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C255" w14:textId="47B07A73" w:rsidR="0041260E" w:rsidRDefault="00A34BDA">
      <w:r>
        <w:t>List of freely downloadable references</w:t>
      </w:r>
    </w:p>
    <w:bookmarkStart w:id="0" w:name="_Hlk157113522" w:displacedByCustomXml="next"/>
    <w:sdt>
      <w:sdtPr>
        <w:tag w:val="MENDELEY_BIBLIOGRAPHY"/>
        <w:id w:val="-827746091"/>
        <w:placeholder>
          <w:docPart w:val="DefaultPlaceholder_-1854013440"/>
        </w:placeholder>
      </w:sdtPr>
      <w:sdtContent>
        <w:p w14:paraId="20ADE245" w14:textId="77777777" w:rsidR="0006307F" w:rsidRDefault="0006307F">
          <w:pPr>
            <w:autoSpaceDE w:val="0"/>
            <w:autoSpaceDN w:val="0"/>
            <w:ind w:hanging="480"/>
            <w:divId w:val="2061317056"/>
            <w:rPr>
              <w:rFonts w:eastAsia="Times New Roman"/>
              <w:kern w:val="0"/>
              <w:sz w:val="24"/>
              <w:szCs w:val="24"/>
              <w14:ligatures w14:val="none"/>
            </w:rPr>
          </w:pPr>
          <w:r>
            <w:rPr>
              <w:rFonts w:eastAsia="Times New Roman"/>
            </w:rPr>
            <w:t xml:space="preserve">African Development Bank. (2021). </w:t>
          </w:r>
          <w:r>
            <w:rPr>
              <w:rFonts w:eastAsia="Times New Roman"/>
              <w:i/>
              <w:iCs/>
            </w:rPr>
            <w:t>Rainwater Harvesting Handbook: Assessment of Best Practices and Experience in Water Harvesting</w:t>
          </w:r>
          <w:r>
            <w:rPr>
              <w:rFonts w:eastAsia="Times New Roman"/>
            </w:rPr>
            <w:t>.</w:t>
          </w:r>
        </w:p>
        <w:p w14:paraId="49CE4223" w14:textId="77777777" w:rsidR="0006307F" w:rsidRDefault="0006307F">
          <w:pPr>
            <w:autoSpaceDE w:val="0"/>
            <w:autoSpaceDN w:val="0"/>
            <w:ind w:hanging="480"/>
            <w:divId w:val="1635478807"/>
            <w:rPr>
              <w:rFonts w:eastAsia="Times New Roman"/>
            </w:rPr>
          </w:pPr>
          <w:proofErr w:type="spellStart"/>
          <w:r>
            <w:rPr>
              <w:rFonts w:eastAsia="Times New Roman"/>
            </w:rPr>
            <w:t>Bertule</w:t>
          </w:r>
          <w:proofErr w:type="spellEnd"/>
          <w:r>
            <w:rPr>
              <w:rFonts w:eastAsia="Times New Roman"/>
            </w:rPr>
            <w:t xml:space="preserve">, M., Rosendahl, L., Spensley, J., Lærke, S., &amp; Naswa, P. (2017). </w:t>
          </w:r>
          <w:r>
            <w:rPr>
              <w:rFonts w:eastAsia="Times New Roman"/>
              <w:i/>
              <w:iCs/>
            </w:rPr>
            <w:t xml:space="preserve">Climate Change Adaptation Technologies for Water: A Practitioner’s Guide </w:t>
          </w:r>
          <w:proofErr w:type="gramStart"/>
          <w:r>
            <w:rPr>
              <w:rFonts w:eastAsia="Times New Roman"/>
              <w:i/>
              <w:iCs/>
            </w:rPr>
            <w:t>To</w:t>
          </w:r>
          <w:proofErr w:type="gramEnd"/>
          <w:r>
            <w:rPr>
              <w:rFonts w:eastAsia="Times New Roman"/>
              <w:i/>
              <w:iCs/>
            </w:rPr>
            <w:t xml:space="preserve"> Adaptation Technologies for Increased Water Sector Resilience</w:t>
          </w:r>
          <w:r>
            <w:rPr>
              <w:rFonts w:eastAsia="Times New Roman"/>
            </w:rPr>
            <w:t>. https://doi.org/10.1093/reep/ren001.Stern</w:t>
          </w:r>
        </w:p>
        <w:p w14:paraId="08CC2717" w14:textId="77777777" w:rsidR="0006307F" w:rsidRDefault="0006307F">
          <w:pPr>
            <w:autoSpaceDE w:val="0"/>
            <w:autoSpaceDN w:val="0"/>
            <w:ind w:hanging="480"/>
            <w:divId w:val="835847136"/>
            <w:rPr>
              <w:rFonts w:eastAsia="Times New Roman"/>
            </w:rPr>
          </w:pPr>
          <w:r>
            <w:rPr>
              <w:rFonts w:eastAsia="Times New Roman"/>
            </w:rPr>
            <w:t xml:space="preserve">Castelli, G., </w:t>
          </w:r>
          <w:proofErr w:type="spellStart"/>
          <w:r>
            <w:rPr>
              <w:rFonts w:eastAsia="Times New Roman"/>
            </w:rPr>
            <w:t>Piemontese</w:t>
          </w:r>
          <w:proofErr w:type="spellEnd"/>
          <w:r>
            <w:rPr>
              <w:rFonts w:eastAsia="Times New Roman"/>
            </w:rPr>
            <w:t xml:space="preserve">, L., Quinn, R., Aerts, J., Elsner, P., </w:t>
          </w:r>
          <w:proofErr w:type="spellStart"/>
          <w:r>
            <w:rPr>
              <w:rFonts w:eastAsia="Times New Roman"/>
            </w:rPr>
            <w:t>Ertsen</w:t>
          </w:r>
          <w:proofErr w:type="spellEnd"/>
          <w:r>
            <w:rPr>
              <w:rFonts w:eastAsia="Times New Roman"/>
            </w:rPr>
            <w:t xml:space="preserve">, M., Hussey, S., Filho, W. L., Limones, N., Mpofu, B., Neufeld, D. G., Ngugi, K., Ngwenya, N., Parker, A., Ryan, C., de </w:t>
          </w:r>
          <w:proofErr w:type="spellStart"/>
          <w:r>
            <w:rPr>
              <w:rFonts w:eastAsia="Times New Roman"/>
            </w:rPr>
            <w:t>Trincheria</w:t>
          </w:r>
          <w:proofErr w:type="spellEnd"/>
          <w:r>
            <w:rPr>
              <w:rFonts w:eastAsia="Times New Roman"/>
            </w:rPr>
            <w:t xml:space="preserve">, J., Villani, L., Eisma, J., &amp; </w:t>
          </w:r>
          <w:proofErr w:type="spellStart"/>
          <w:r>
            <w:rPr>
              <w:rFonts w:eastAsia="Times New Roman"/>
            </w:rPr>
            <w:t>Bresci</w:t>
          </w:r>
          <w:proofErr w:type="spellEnd"/>
          <w:r>
            <w:rPr>
              <w:rFonts w:eastAsia="Times New Roman"/>
            </w:rPr>
            <w:t xml:space="preserve">, E. (2022). Sand dams for sustainable water management: Challenges and future opportunities. </w:t>
          </w:r>
          <w:r>
            <w:rPr>
              <w:rFonts w:eastAsia="Times New Roman"/>
              <w:i/>
              <w:iCs/>
            </w:rPr>
            <w:t>Science of The Total Environment</w:t>
          </w:r>
          <w:r>
            <w:rPr>
              <w:rFonts w:eastAsia="Times New Roman"/>
            </w:rPr>
            <w:t xml:space="preserve">, </w:t>
          </w:r>
          <w:r>
            <w:rPr>
              <w:rFonts w:eastAsia="Times New Roman"/>
              <w:i/>
              <w:iCs/>
            </w:rPr>
            <w:t>838</w:t>
          </w:r>
          <w:r>
            <w:rPr>
              <w:rFonts w:eastAsia="Times New Roman"/>
            </w:rPr>
            <w:t>, 156126. https://doi.org/10.1016/j.scitotenv.2022.156126</w:t>
          </w:r>
        </w:p>
        <w:p w14:paraId="1B043FD3" w14:textId="77777777" w:rsidR="0006307F" w:rsidRDefault="0006307F">
          <w:pPr>
            <w:autoSpaceDE w:val="0"/>
            <w:autoSpaceDN w:val="0"/>
            <w:ind w:hanging="480"/>
            <w:divId w:val="588121498"/>
            <w:rPr>
              <w:rFonts w:eastAsia="Times New Roman"/>
            </w:rPr>
          </w:pPr>
          <w:r>
            <w:rPr>
              <w:rFonts w:eastAsia="Times New Roman"/>
            </w:rPr>
            <w:t xml:space="preserve">Gleason Espíndola, J. A., Casiano Flores, Augusto César Pacheco-Vega, R., &amp; Pacheco Montes, M. R. (2020). </w:t>
          </w:r>
          <w:r>
            <w:rPr>
              <w:rFonts w:eastAsia="Times New Roman"/>
              <w:i/>
              <w:iCs/>
            </w:rPr>
            <w:t>International Rainwater Catchment Systems Experiences</w:t>
          </w:r>
          <w:r>
            <w:rPr>
              <w:rFonts w:eastAsia="Times New Roman"/>
            </w:rPr>
            <w:t xml:space="preserve"> (J. A. G. Espíndola, C. A. C. Flores, R. Pacheco-Vega, &amp; M. R. P. Montes, Eds.). IWA Publishing. https://doi.org/10.2166/9781789060584</w:t>
          </w:r>
        </w:p>
        <w:p w14:paraId="0D114A69" w14:textId="77777777" w:rsidR="0006307F" w:rsidRDefault="0006307F">
          <w:pPr>
            <w:autoSpaceDE w:val="0"/>
            <w:autoSpaceDN w:val="0"/>
            <w:ind w:hanging="480"/>
            <w:divId w:val="1742210152"/>
            <w:rPr>
              <w:rFonts w:eastAsia="Times New Roman"/>
            </w:rPr>
          </w:pPr>
          <w:proofErr w:type="spellStart"/>
          <w:r>
            <w:rPr>
              <w:rFonts w:eastAsia="Times New Roman"/>
            </w:rPr>
            <w:t>Maddrell</w:t>
          </w:r>
          <w:proofErr w:type="spellEnd"/>
          <w:r>
            <w:rPr>
              <w:rFonts w:eastAsia="Times New Roman"/>
            </w:rPr>
            <w:t xml:space="preserve">, S. R. (2018). </w:t>
          </w:r>
          <w:r>
            <w:rPr>
              <w:rFonts w:eastAsia="Times New Roman"/>
              <w:i/>
              <w:iCs/>
            </w:rPr>
            <w:t>Sand Dams</w:t>
          </w:r>
          <w:r>
            <w:rPr>
              <w:rFonts w:ascii="Arial" w:eastAsia="Times New Roman" w:hAnsi="Arial" w:cs="Arial"/>
              <w:i/>
              <w:iCs/>
            </w:rPr>
            <w:t> </w:t>
          </w:r>
          <w:r>
            <w:rPr>
              <w:rFonts w:eastAsia="Times New Roman"/>
              <w:i/>
              <w:iCs/>
            </w:rPr>
            <w:t>: A Practical &amp; Technical Manual</w:t>
          </w:r>
          <w:r>
            <w:rPr>
              <w:rFonts w:eastAsia="Times New Roman"/>
            </w:rPr>
            <w:t xml:space="preserve"> (Issue June). https://accept-tchad.org/wp-content/uploads/2021/05/Sand-Dam-Manual-Version-3-ED-180614-print-lite.pdf</w:t>
          </w:r>
        </w:p>
        <w:p w14:paraId="6B605FEE" w14:textId="77777777" w:rsidR="0006307F" w:rsidRDefault="0006307F">
          <w:pPr>
            <w:autoSpaceDE w:val="0"/>
            <w:autoSpaceDN w:val="0"/>
            <w:ind w:hanging="480"/>
            <w:divId w:val="220411005"/>
            <w:rPr>
              <w:rFonts w:eastAsia="Times New Roman"/>
            </w:rPr>
          </w:pPr>
          <w:r>
            <w:rPr>
              <w:rFonts w:eastAsia="Times New Roman"/>
            </w:rPr>
            <w:t xml:space="preserve">Ministry of Water and Environment. (2016). </w:t>
          </w:r>
          <w:r>
            <w:rPr>
              <w:rFonts w:eastAsia="Times New Roman"/>
              <w:i/>
              <w:iCs/>
            </w:rPr>
            <w:t>Handbook on Rainwater Harvesting Options</w:t>
          </w:r>
          <w:r>
            <w:rPr>
              <w:rFonts w:eastAsia="Times New Roman"/>
            </w:rPr>
            <w:t>. MWE.go.ug/library/rain-water-harvesting-handbook</w:t>
          </w:r>
        </w:p>
        <w:p w14:paraId="6B4D19BB" w14:textId="77777777" w:rsidR="0006307F" w:rsidRDefault="0006307F">
          <w:pPr>
            <w:autoSpaceDE w:val="0"/>
            <w:autoSpaceDN w:val="0"/>
            <w:ind w:hanging="480"/>
            <w:divId w:val="1050422827"/>
            <w:rPr>
              <w:rFonts w:eastAsia="Times New Roman"/>
            </w:rPr>
          </w:pPr>
          <w:proofErr w:type="spellStart"/>
          <w:r>
            <w:rPr>
              <w:rFonts w:eastAsia="Times New Roman"/>
            </w:rPr>
            <w:t>Mzirai</w:t>
          </w:r>
          <w:proofErr w:type="spellEnd"/>
          <w:r>
            <w:rPr>
              <w:rFonts w:eastAsia="Times New Roman"/>
            </w:rPr>
            <w:t xml:space="preserve">, O. B., Gowing, J. W., </w:t>
          </w:r>
          <w:proofErr w:type="spellStart"/>
          <w:r>
            <w:rPr>
              <w:rFonts w:eastAsia="Times New Roman"/>
            </w:rPr>
            <w:t>Kajiru</w:t>
          </w:r>
          <w:proofErr w:type="spellEnd"/>
          <w:r>
            <w:rPr>
              <w:rFonts w:eastAsia="Times New Roman"/>
            </w:rPr>
            <w:t xml:space="preserve">, G. J., </w:t>
          </w:r>
          <w:proofErr w:type="spellStart"/>
          <w:r>
            <w:rPr>
              <w:rFonts w:eastAsia="Times New Roman"/>
            </w:rPr>
            <w:t>Lzaro</w:t>
          </w:r>
          <w:proofErr w:type="spellEnd"/>
          <w:r>
            <w:rPr>
              <w:rFonts w:eastAsia="Times New Roman"/>
            </w:rPr>
            <w:t xml:space="preserve">, E. A., </w:t>
          </w:r>
          <w:proofErr w:type="spellStart"/>
          <w:r>
            <w:rPr>
              <w:rFonts w:eastAsia="Times New Roman"/>
            </w:rPr>
            <w:t>Rockström</w:t>
          </w:r>
          <w:proofErr w:type="spellEnd"/>
          <w:r>
            <w:rPr>
              <w:rFonts w:eastAsia="Times New Roman"/>
            </w:rPr>
            <w:t xml:space="preserve">, J., </w:t>
          </w:r>
          <w:proofErr w:type="spellStart"/>
          <w:r>
            <w:rPr>
              <w:rFonts w:eastAsia="Times New Roman"/>
            </w:rPr>
            <w:t>Rwehumbiza</w:t>
          </w:r>
          <w:proofErr w:type="spellEnd"/>
          <w:r>
            <w:rPr>
              <w:rFonts w:eastAsia="Times New Roman"/>
            </w:rPr>
            <w:t xml:space="preserve">, F. B., &amp; </w:t>
          </w:r>
          <w:proofErr w:type="spellStart"/>
          <w:r>
            <w:rPr>
              <w:rFonts w:eastAsia="Times New Roman"/>
            </w:rPr>
            <w:t>Senkondo</w:t>
          </w:r>
          <w:proofErr w:type="spellEnd"/>
          <w:r>
            <w:rPr>
              <w:rFonts w:eastAsia="Times New Roman"/>
            </w:rPr>
            <w:t xml:space="preserve">, E. M. (2000). HARVESTING FOR NATURAL RESOURCES MANAGEMENT NATURAL RESOURCES MANAGEMENT A planning guide for Tanzania. In N. </w:t>
          </w:r>
          <w:proofErr w:type="spellStart"/>
          <w:r>
            <w:rPr>
              <w:rFonts w:eastAsia="Times New Roman"/>
            </w:rPr>
            <w:t>Hatibu</w:t>
          </w:r>
          <w:proofErr w:type="spellEnd"/>
          <w:r>
            <w:rPr>
              <w:rFonts w:eastAsia="Times New Roman"/>
            </w:rPr>
            <w:t xml:space="preserve"> &amp; H. </w:t>
          </w:r>
          <w:proofErr w:type="spellStart"/>
          <w:r>
            <w:rPr>
              <w:rFonts w:eastAsia="Times New Roman"/>
            </w:rPr>
            <w:t>Mahoo</w:t>
          </w:r>
          <w:proofErr w:type="spellEnd"/>
          <w:r>
            <w:rPr>
              <w:rFonts w:eastAsia="Times New Roman"/>
            </w:rPr>
            <w:t xml:space="preserve"> (Eds.), </w:t>
          </w:r>
          <w:r>
            <w:rPr>
              <w:rFonts w:eastAsia="Times New Roman"/>
              <w:i/>
              <w:iCs/>
            </w:rPr>
            <w:t>Soil and Water</w:t>
          </w:r>
          <w:r>
            <w:rPr>
              <w:rFonts w:eastAsia="Times New Roman"/>
            </w:rPr>
            <w:t xml:space="preserve"> (Issue 22). RELMA.</w:t>
          </w:r>
        </w:p>
        <w:p w14:paraId="07E106E9" w14:textId="77777777" w:rsidR="0006307F" w:rsidRDefault="0006307F">
          <w:pPr>
            <w:autoSpaceDE w:val="0"/>
            <w:autoSpaceDN w:val="0"/>
            <w:ind w:hanging="480"/>
            <w:divId w:val="784663066"/>
            <w:rPr>
              <w:rFonts w:eastAsia="Times New Roman"/>
            </w:rPr>
          </w:pPr>
          <w:r>
            <w:rPr>
              <w:rFonts w:eastAsia="Times New Roman"/>
            </w:rPr>
            <w:t xml:space="preserve">Riemann, P., Namirembe, S., Lakshmi Bhamidipati, P., &amp; Christiansen, L. (2022). </w:t>
          </w:r>
          <w:r>
            <w:rPr>
              <w:rFonts w:eastAsia="Times New Roman"/>
              <w:i/>
              <w:iCs/>
            </w:rPr>
            <w:t>Rooftop Rainwater Harvesting Insights from Uganda Market Brief</w:t>
          </w:r>
          <w:r>
            <w:rPr>
              <w:rFonts w:eastAsia="Times New Roman"/>
            </w:rPr>
            <w:t>.</w:t>
          </w:r>
        </w:p>
        <w:p w14:paraId="5ED2C261" w14:textId="77777777" w:rsidR="0006307F" w:rsidRDefault="0006307F">
          <w:pPr>
            <w:autoSpaceDE w:val="0"/>
            <w:autoSpaceDN w:val="0"/>
            <w:ind w:hanging="480"/>
            <w:divId w:val="484323030"/>
            <w:rPr>
              <w:rFonts w:eastAsia="Times New Roman"/>
            </w:rPr>
          </w:pPr>
          <w:r>
            <w:rPr>
              <w:rFonts w:eastAsia="Times New Roman"/>
            </w:rPr>
            <w:t xml:space="preserve">Thomas, T. H., &amp; Martinson, D. B. (2007). </w:t>
          </w:r>
          <w:proofErr w:type="spellStart"/>
          <w:r>
            <w:rPr>
              <w:rFonts w:eastAsia="Times New Roman"/>
              <w:i/>
              <w:iCs/>
            </w:rPr>
            <w:t>Roofwater</w:t>
          </w:r>
          <w:proofErr w:type="spellEnd"/>
          <w:r>
            <w:rPr>
              <w:rFonts w:eastAsia="Times New Roman"/>
              <w:i/>
              <w:iCs/>
            </w:rPr>
            <w:t xml:space="preserve"> Harvesting: A Handbook for Practitioners.</w:t>
          </w:r>
          <w:r>
            <w:rPr>
              <w:rFonts w:eastAsia="Times New Roman"/>
            </w:rPr>
            <w:t xml:space="preserve"> IRCWASH. https://www.ircwash.org/resources/roofwater-harvesting-handbook-practitioners</w:t>
          </w:r>
        </w:p>
        <w:p w14:paraId="5677E3BF" w14:textId="77777777" w:rsidR="0006307F" w:rsidRDefault="0006307F">
          <w:pPr>
            <w:autoSpaceDE w:val="0"/>
            <w:autoSpaceDN w:val="0"/>
            <w:ind w:hanging="480"/>
            <w:divId w:val="1709842327"/>
            <w:rPr>
              <w:rFonts w:eastAsia="Times New Roman"/>
            </w:rPr>
          </w:pPr>
          <w:r>
            <w:rPr>
              <w:rFonts w:eastAsia="Times New Roman"/>
            </w:rPr>
            <w:t xml:space="preserve">United Nations Environment Programme. (2009). </w:t>
          </w:r>
          <w:r>
            <w:rPr>
              <w:rFonts w:eastAsia="Times New Roman"/>
              <w:i/>
              <w:iCs/>
            </w:rPr>
            <w:t>Rainwater harvesting: a lifeline for human well-being</w:t>
          </w:r>
          <w:r>
            <w:rPr>
              <w:rFonts w:eastAsia="Times New Roman"/>
            </w:rPr>
            <w:t xml:space="preserve"> (Vol. 41). http://www.unep.org/Themes/Freshwater/PDF/Rainwater_Harvesting_090310b.pdf</w:t>
          </w:r>
        </w:p>
        <w:p w14:paraId="5068EE6D" w14:textId="77777777" w:rsidR="0006307F" w:rsidRDefault="0006307F">
          <w:pPr>
            <w:autoSpaceDE w:val="0"/>
            <w:autoSpaceDN w:val="0"/>
            <w:ind w:hanging="480"/>
            <w:divId w:val="1678189485"/>
            <w:rPr>
              <w:rFonts w:eastAsia="Times New Roman"/>
            </w:rPr>
          </w:pPr>
          <w:r>
            <w:rPr>
              <w:rFonts w:eastAsia="Times New Roman"/>
            </w:rPr>
            <w:t xml:space="preserve">van Steenbergen, F., Arroyo-Arroyo, F., Rao, K., </w:t>
          </w:r>
          <w:proofErr w:type="spellStart"/>
          <w:r>
            <w:rPr>
              <w:rFonts w:eastAsia="Times New Roman"/>
            </w:rPr>
            <w:t>Hulluka</w:t>
          </w:r>
          <w:proofErr w:type="spellEnd"/>
          <w:r>
            <w:rPr>
              <w:rFonts w:eastAsia="Times New Roman"/>
            </w:rPr>
            <w:t xml:space="preserve">, T. A., </w:t>
          </w:r>
          <w:proofErr w:type="spellStart"/>
          <w:r>
            <w:rPr>
              <w:rFonts w:eastAsia="Times New Roman"/>
            </w:rPr>
            <w:t>Woldearegay</w:t>
          </w:r>
          <w:proofErr w:type="spellEnd"/>
          <w:r>
            <w:rPr>
              <w:rFonts w:eastAsia="Times New Roman"/>
            </w:rPr>
            <w:t xml:space="preserve">, K., &amp; Deligianni, A. (2021). Green Roads for Water. In </w:t>
          </w:r>
          <w:r>
            <w:rPr>
              <w:rFonts w:eastAsia="Times New Roman"/>
              <w:i/>
              <w:iCs/>
            </w:rPr>
            <w:t>Washington, DC: World Bank.</w:t>
          </w:r>
          <w:r>
            <w:rPr>
              <w:rFonts w:eastAsia="Times New Roman"/>
            </w:rPr>
            <w:t xml:space="preserve"> https://openknowledge.worldbank.org/handle/10986/35752</w:t>
          </w:r>
        </w:p>
        <w:p w14:paraId="263A5E7B" w14:textId="648FB5D8" w:rsidR="00A34BDA" w:rsidRDefault="0006307F" w:rsidP="00175733">
          <w:pPr>
            <w:autoSpaceDE w:val="0"/>
            <w:autoSpaceDN w:val="0"/>
            <w:ind w:hanging="480"/>
          </w:pPr>
          <w:r>
            <w:rPr>
              <w:rFonts w:eastAsia="Times New Roman"/>
            </w:rPr>
            <w:t> </w:t>
          </w:r>
        </w:p>
      </w:sdtContent>
    </w:sdt>
    <w:bookmarkEnd w:id="0"/>
    <w:p w14:paraId="04CACC4C" w14:textId="77777777" w:rsidR="00B013C6" w:rsidRDefault="00B013C6" w:rsidP="00A34BDA"/>
    <w:p w14:paraId="35EB4659" w14:textId="6E4D5507" w:rsidR="00B013C6" w:rsidRDefault="004B0D06" w:rsidP="00A34BDA">
      <w:r w:rsidRPr="004B0D06">
        <w:t>https://www.wocat.net/documents/85/WaterHarvesting_lowresolution.pdf</w:t>
      </w:r>
    </w:p>
    <w:sdt>
      <w:sdtPr>
        <w:rPr>
          <w:color w:val="000000"/>
        </w:rPr>
        <w:tag w:val="MENDELEY_CITATION_v3_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"/>
        <w:id w:val="1465928128"/>
        <w:placeholder>
          <w:docPart w:val="DefaultPlaceholder_-1854013440"/>
        </w:placeholder>
      </w:sdtPr>
      <w:sdtContent>
        <w:p w14:paraId="76B8864D" w14:textId="331448EC" w:rsidR="00B013C6" w:rsidRDefault="0006307F" w:rsidP="00A34BDA">
          <w:r w:rsidRPr="0006307F">
            <w:rPr>
              <w:color w:val="000000"/>
            </w:rPr>
            <w:t>(United Nations Environment Programme, 2009)</w:t>
          </w:r>
        </w:p>
      </w:sdtContent>
    </w:sdt>
    <w:sdt>
      <w:sdtPr>
        <w:rPr>
          <w:color w:val="000000"/>
        </w:rPr>
        <w:tag w:val="MENDELEY_CITATION_v3_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"/>
        <w:id w:val="1467316998"/>
        <w:placeholder>
          <w:docPart w:val="DefaultPlaceholder_-1854013440"/>
        </w:placeholder>
      </w:sdtPr>
      <w:sdtContent>
        <w:p w14:paraId="66E481AD" w14:textId="282484FD" w:rsidR="00B013C6" w:rsidRDefault="0006307F" w:rsidP="00A34BDA">
          <w:r w:rsidRPr="0006307F">
            <w:rPr>
              <w:color w:val="000000"/>
            </w:rPr>
            <w:t>(</w:t>
          </w:r>
          <w:proofErr w:type="spellStart"/>
          <w:r w:rsidRPr="0006307F">
            <w:rPr>
              <w:color w:val="000000"/>
            </w:rPr>
            <w:t>Bertule</w:t>
          </w:r>
          <w:proofErr w:type="spellEnd"/>
          <w:r w:rsidRPr="0006307F">
            <w:rPr>
              <w:color w:val="000000"/>
            </w:rPr>
            <w:t xml:space="preserve"> et al., 2017)</w:t>
          </w:r>
        </w:p>
      </w:sdtContent>
    </w:sdt>
    <w:sdt>
      <w:sdtPr>
        <w:rPr>
          <w:color w:val="000000"/>
        </w:rPr>
        <w:tag w:val="MENDELEY_CITATION_v3_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"/>
        <w:id w:val="1675383346"/>
        <w:placeholder>
          <w:docPart w:val="DefaultPlaceholder_-1854013440"/>
        </w:placeholder>
      </w:sdtPr>
      <w:sdtContent>
        <w:p w14:paraId="763C505C" w14:textId="07465B16" w:rsidR="001078AD" w:rsidRPr="0006307F" w:rsidRDefault="0006307F" w:rsidP="00A34BDA">
          <w:pPr>
            <w:rPr>
              <w:lang w:val="nl-NL"/>
            </w:rPr>
          </w:pPr>
          <w:r w:rsidRPr="0006307F">
            <w:rPr>
              <w:color w:val="000000"/>
              <w:lang w:val="nl-NL"/>
            </w:rPr>
            <w:t>(</w:t>
          </w:r>
          <w:proofErr w:type="spellStart"/>
          <w:r w:rsidRPr="0006307F">
            <w:rPr>
              <w:color w:val="000000"/>
              <w:lang w:val="nl-NL"/>
            </w:rPr>
            <w:t>African</w:t>
          </w:r>
          <w:proofErr w:type="spellEnd"/>
          <w:r w:rsidRPr="0006307F">
            <w:rPr>
              <w:color w:val="000000"/>
              <w:lang w:val="nl-NL"/>
            </w:rPr>
            <w:t xml:space="preserve"> Development Bank, 2021)</w:t>
          </w:r>
        </w:p>
      </w:sdtContent>
    </w:sdt>
    <w:p w14:paraId="0590F57F" w14:textId="77777777" w:rsidR="001078AD" w:rsidRPr="0006307F" w:rsidRDefault="001078AD" w:rsidP="00A34BDA">
      <w:pPr>
        <w:rPr>
          <w:lang w:val="nl-NL"/>
        </w:rPr>
      </w:pPr>
    </w:p>
    <w:sdt>
      <w:sdtPr>
        <w:rPr>
          <w:color w:val="000000"/>
        </w:rPr>
        <w:tag w:val="MENDELEY_CITATION_v3_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"/>
        <w:id w:val="-2017374038"/>
        <w:placeholder>
          <w:docPart w:val="DefaultPlaceholder_-1854013440"/>
        </w:placeholder>
      </w:sdtPr>
      <w:sdtContent>
        <w:p w14:paraId="207681BA" w14:textId="36E8F593" w:rsidR="004B0D06" w:rsidRPr="0006307F" w:rsidRDefault="0006307F" w:rsidP="00A34BDA">
          <w:pPr>
            <w:rPr>
              <w:lang w:val="nl-NL"/>
            </w:rPr>
          </w:pPr>
          <w:r w:rsidRPr="0006307F">
            <w:rPr>
              <w:color w:val="000000"/>
              <w:lang w:val="nl-NL"/>
            </w:rPr>
            <w:t>(</w:t>
          </w:r>
          <w:proofErr w:type="gramStart"/>
          <w:r w:rsidRPr="0006307F">
            <w:rPr>
              <w:color w:val="000000"/>
              <w:lang w:val="nl-NL"/>
            </w:rPr>
            <w:t>van</w:t>
          </w:r>
          <w:proofErr w:type="gramEnd"/>
          <w:r w:rsidRPr="0006307F">
            <w:rPr>
              <w:color w:val="000000"/>
              <w:lang w:val="nl-NL"/>
            </w:rPr>
            <w:t xml:space="preserve"> Steenbergen et al., 2021)</w:t>
          </w:r>
        </w:p>
      </w:sdtContent>
    </w:sdt>
    <w:p w14:paraId="3B9DC33A" w14:textId="77777777" w:rsidR="004B0D06" w:rsidRPr="0006307F" w:rsidRDefault="004B0D06" w:rsidP="00A34BDA">
      <w:pPr>
        <w:rPr>
          <w:lang w:val="nl-NL"/>
        </w:rPr>
      </w:pPr>
    </w:p>
    <w:sdt>
      <w:sdtPr>
        <w:rPr>
          <w:color w:val="000000"/>
        </w:rPr>
        <w:tag w:val="MENDELEY_CITATION_v3_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"/>
        <w:id w:val="1257718621"/>
        <w:placeholder>
          <w:docPart w:val="DefaultPlaceholder_-1854013440"/>
        </w:placeholder>
      </w:sdtPr>
      <w:sdtContent>
        <w:p w14:paraId="66125ED2" w14:textId="2F1B07AE" w:rsidR="004B0D06" w:rsidRPr="0006307F" w:rsidRDefault="0006307F" w:rsidP="00A34BDA">
          <w:pPr>
            <w:rPr>
              <w:lang w:val="nl-NL"/>
            </w:rPr>
          </w:pPr>
          <w:r w:rsidRPr="0006307F">
            <w:rPr>
              <w:color w:val="000000"/>
              <w:lang w:val="nl-NL"/>
            </w:rPr>
            <w:t>(</w:t>
          </w:r>
          <w:proofErr w:type="spellStart"/>
          <w:r w:rsidRPr="0006307F">
            <w:rPr>
              <w:color w:val="000000"/>
              <w:lang w:val="nl-NL"/>
            </w:rPr>
            <w:t>Gleason</w:t>
          </w:r>
          <w:proofErr w:type="spellEnd"/>
          <w:r w:rsidRPr="0006307F">
            <w:rPr>
              <w:color w:val="000000"/>
              <w:lang w:val="nl-NL"/>
            </w:rPr>
            <w:t xml:space="preserve"> </w:t>
          </w:r>
          <w:proofErr w:type="spellStart"/>
          <w:r w:rsidRPr="0006307F">
            <w:rPr>
              <w:color w:val="000000"/>
              <w:lang w:val="nl-NL"/>
            </w:rPr>
            <w:t>Espíndola</w:t>
          </w:r>
          <w:proofErr w:type="spellEnd"/>
          <w:r w:rsidRPr="0006307F">
            <w:rPr>
              <w:color w:val="000000"/>
              <w:lang w:val="nl-NL"/>
            </w:rPr>
            <w:t xml:space="preserve"> et al., 2020)</w:t>
          </w:r>
        </w:p>
      </w:sdtContent>
    </w:sdt>
    <w:sdt>
      <w:sdtPr>
        <w:rPr>
          <w:color w:val="000000"/>
        </w:rPr>
        <w:tag w:val="MENDELEY_CITATION_v3_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"/>
        <w:id w:val="948746052"/>
        <w:placeholder>
          <w:docPart w:val="DefaultPlaceholder_-1854013440"/>
        </w:placeholder>
      </w:sdtPr>
      <w:sdtContent>
        <w:p w14:paraId="5A526261" w14:textId="14B34441" w:rsidR="001078AD" w:rsidRPr="0006307F" w:rsidRDefault="0006307F" w:rsidP="00A34BDA">
          <w:pPr>
            <w:rPr>
              <w:lang w:val="nl-NL"/>
            </w:rPr>
          </w:pPr>
          <w:r w:rsidRPr="0006307F">
            <w:rPr>
              <w:color w:val="000000"/>
              <w:lang w:val="nl-NL"/>
            </w:rPr>
            <w:t>(</w:t>
          </w:r>
          <w:proofErr w:type="spellStart"/>
          <w:r w:rsidRPr="0006307F">
            <w:rPr>
              <w:color w:val="000000"/>
              <w:lang w:val="nl-NL"/>
            </w:rPr>
            <w:t>Mzirai</w:t>
          </w:r>
          <w:proofErr w:type="spellEnd"/>
          <w:r w:rsidRPr="0006307F">
            <w:rPr>
              <w:color w:val="000000"/>
              <w:lang w:val="nl-NL"/>
            </w:rPr>
            <w:t xml:space="preserve"> et al., 2000)</w:t>
          </w:r>
        </w:p>
      </w:sdtContent>
    </w:sdt>
    <w:p w14:paraId="5F86B246" w14:textId="1CF119C0" w:rsidR="003848FE" w:rsidRDefault="00A34BDA" w:rsidP="00A34BDA">
      <w:r>
        <w:t xml:space="preserve">Assessment of Best </w:t>
      </w:r>
      <w:proofErr w:type="spellStart"/>
      <w:r>
        <w:t>Practises</w:t>
      </w:r>
      <w:proofErr w:type="spellEnd"/>
      <w:r>
        <w:t xml:space="preserve"> and Experience in Water Harvesting</w:t>
      </w:r>
    </w:p>
    <w:p w14:paraId="708695DA" w14:textId="592A726B" w:rsidR="000B27E7" w:rsidRDefault="00A34BDA">
      <w:r>
        <w:t>African Development Bank 2021</w:t>
      </w:r>
      <w:sdt>
        <w:sdtPr>
          <w:rPr>
            <w:color w:val="000000"/>
          </w:rPr>
          <w:tag w:val="MENDELEY_CITATION_v3_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"/>
          <w:id w:val="-1462101702"/>
          <w:placeholder>
            <w:docPart w:val="DefaultPlaceholder_-1854013440"/>
          </w:placeholder>
        </w:sdtPr>
        <w:sdtContent>
          <w:r w:rsidR="0006307F" w:rsidRPr="0006307F">
            <w:rPr>
              <w:color w:val="000000"/>
            </w:rPr>
            <w:t>(</w:t>
          </w:r>
          <w:proofErr w:type="spellStart"/>
          <w:r w:rsidR="0006307F" w:rsidRPr="0006307F">
            <w:rPr>
              <w:color w:val="000000"/>
            </w:rPr>
            <w:t>Maddrell</w:t>
          </w:r>
          <w:proofErr w:type="spellEnd"/>
          <w:r w:rsidR="0006307F" w:rsidRPr="0006307F">
            <w:rPr>
              <w:color w:val="000000"/>
            </w:rPr>
            <w:t>, 2018)</w:t>
          </w:r>
        </w:sdtContent>
      </w:sdt>
      <w:r>
        <w:t>. Rainwater Harvesting Handbook: Assessment of Best Practices and Experience in Water Harves</w:t>
      </w:r>
      <w:r w:rsidR="00A443A2">
        <w:t xml:space="preserve"> </w:t>
      </w:r>
      <w:r>
        <w:t>ting Bank</w:t>
      </w:r>
    </w:p>
    <w:p w14:paraId="5500B807" w14:textId="3AD09F93" w:rsidR="00A34BDA" w:rsidRDefault="00A34BDA">
      <w:r w:rsidRPr="00A34BDA">
        <w:t>https://www.pseau.org/outils/ouvrages/bafd_rainwater_harvesting_handbook.pdf</w:t>
      </w:r>
    </w:p>
    <w:p w14:paraId="342CA650" w14:textId="3FB26B71" w:rsidR="00DF5E4D" w:rsidRDefault="000B27E7">
      <w:r w:rsidRPr="000B27E7">
        <w:t>https://www.samsamwater.com/library/TH22_Rainwater_Harvesting.pdf</w:t>
      </w:r>
    </w:p>
    <w:sdt>
      <w:sdtPr>
        <w:rPr>
          <w:color w:val="000000"/>
        </w:rPr>
        <w:tag w:val="MENDELEY_CITATION_v3_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"/>
        <w:id w:val="-1757893333"/>
        <w:placeholder>
          <w:docPart w:val="DefaultPlaceholder_-1854013440"/>
        </w:placeholder>
      </w:sdtPr>
      <w:sdtContent>
        <w:p w14:paraId="67875756" w14:textId="64C08845" w:rsidR="00F3520F" w:rsidRDefault="0006307F">
          <w:r w:rsidRPr="0006307F">
            <w:rPr>
              <w:color w:val="000000"/>
            </w:rPr>
            <w:t>(Riemann et al., 2022)</w:t>
          </w:r>
        </w:p>
      </w:sdtContent>
    </w:sdt>
    <w:p w14:paraId="64014346" w14:textId="42E4DE15" w:rsidR="00F3520F" w:rsidRDefault="00000000">
      <w:sdt>
        <w:sdtPr>
          <w:tag w:val="MENDELEY_CITATION_v3_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"/>
          <w:id w:val="-1360195455"/>
          <w:placeholder>
            <w:docPart w:val="E5613E61F9934B7ABF60CA58D6B3063F"/>
          </w:placeholder>
        </w:sdtPr>
        <w:sdtContent>
          <w:r w:rsidR="0006307F">
            <w:rPr>
              <w:rFonts w:eastAsia="Times New Roman"/>
            </w:rPr>
            <w:t>(Thomas &amp; Martinson, 2007)</w:t>
          </w:r>
        </w:sdtContent>
      </w:sdt>
    </w:p>
    <w:p w14:paraId="59ED7EDE" w14:textId="201E6CD1" w:rsidR="00F3520F" w:rsidRDefault="00000000">
      <w:sdt>
        <w:sdtPr>
          <w:rPr>
            <w:color w:val="000000"/>
          </w:rPr>
          <w:tag w:val="MENDELEY_CITATION_v3_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"/>
          <w:id w:val="1215540991"/>
          <w:placeholder>
            <w:docPart w:val="6DB657B419C84FE39BA9290BF4E48136"/>
          </w:placeholder>
        </w:sdtPr>
        <w:sdtContent>
          <w:r w:rsidR="0006307F" w:rsidRPr="0006307F">
            <w:rPr>
              <w:color w:val="000000"/>
            </w:rPr>
            <w:t>(Castelli et al., 2022)</w:t>
          </w:r>
        </w:sdtContent>
      </w:sdt>
    </w:p>
    <w:p w14:paraId="66B5D035" w14:textId="78AFB393" w:rsidR="00DF5E4D" w:rsidRDefault="00000000">
      <w:pPr>
        <w:rPr>
          <w:color w:val="000000"/>
        </w:rPr>
      </w:pPr>
      <w:sdt>
        <w:sdtPr>
          <w:rPr>
            <w:color w:val="000000"/>
          </w:rPr>
          <w:tag w:val="MENDELEY_CITATION_v3_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"/>
          <w:id w:val="-1292429758"/>
          <w:placeholder>
            <w:docPart w:val="DefaultPlaceholder_-1854013440"/>
          </w:placeholder>
        </w:sdtPr>
        <w:sdtContent>
          <w:r w:rsidR="0006307F" w:rsidRPr="0006307F">
            <w:rPr>
              <w:color w:val="000000"/>
            </w:rPr>
            <w:t>(Ministry of Water and Environment, 2016)</w:t>
          </w:r>
        </w:sdtContent>
      </w:sdt>
    </w:p>
    <w:p w14:paraId="658B767C" w14:textId="77777777" w:rsidR="00CD372D" w:rsidRDefault="00CD372D"/>
    <w:sectPr w:rsidR="00CD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DA"/>
    <w:rsid w:val="00001346"/>
    <w:rsid w:val="00010607"/>
    <w:rsid w:val="0006307F"/>
    <w:rsid w:val="000B27E7"/>
    <w:rsid w:val="000B79DF"/>
    <w:rsid w:val="001078AD"/>
    <w:rsid w:val="001229A1"/>
    <w:rsid w:val="00175733"/>
    <w:rsid w:val="00192C28"/>
    <w:rsid w:val="001C7130"/>
    <w:rsid w:val="002250D7"/>
    <w:rsid w:val="002A5DE6"/>
    <w:rsid w:val="00320BEB"/>
    <w:rsid w:val="003848FE"/>
    <w:rsid w:val="003A17A9"/>
    <w:rsid w:val="003C614A"/>
    <w:rsid w:val="003C7727"/>
    <w:rsid w:val="003D5840"/>
    <w:rsid w:val="0041260E"/>
    <w:rsid w:val="00417122"/>
    <w:rsid w:val="00427FFD"/>
    <w:rsid w:val="00436944"/>
    <w:rsid w:val="00474C1F"/>
    <w:rsid w:val="004B0D06"/>
    <w:rsid w:val="005355C3"/>
    <w:rsid w:val="005561BD"/>
    <w:rsid w:val="00596788"/>
    <w:rsid w:val="006006EA"/>
    <w:rsid w:val="00690DFE"/>
    <w:rsid w:val="00696228"/>
    <w:rsid w:val="006E6E50"/>
    <w:rsid w:val="007D7598"/>
    <w:rsid w:val="00802048"/>
    <w:rsid w:val="008B47F3"/>
    <w:rsid w:val="008B785F"/>
    <w:rsid w:val="008E613D"/>
    <w:rsid w:val="008F17E0"/>
    <w:rsid w:val="009068E5"/>
    <w:rsid w:val="00910F39"/>
    <w:rsid w:val="009857FD"/>
    <w:rsid w:val="009C421A"/>
    <w:rsid w:val="009D2765"/>
    <w:rsid w:val="009E23CE"/>
    <w:rsid w:val="009E7151"/>
    <w:rsid w:val="00A11174"/>
    <w:rsid w:val="00A34BDA"/>
    <w:rsid w:val="00A443A2"/>
    <w:rsid w:val="00A95734"/>
    <w:rsid w:val="00AB3849"/>
    <w:rsid w:val="00AF0505"/>
    <w:rsid w:val="00B013C6"/>
    <w:rsid w:val="00B0663C"/>
    <w:rsid w:val="00B228CB"/>
    <w:rsid w:val="00B55B91"/>
    <w:rsid w:val="00B565C3"/>
    <w:rsid w:val="00B74680"/>
    <w:rsid w:val="00BA56AC"/>
    <w:rsid w:val="00C16026"/>
    <w:rsid w:val="00C23CB7"/>
    <w:rsid w:val="00C27CAA"/>
    <w:rsid w:val="00CC1286"/>
    <w:rsid w:val="00CD372D"/>
    <w:rsid w:val="00D669FE"/>
    <w:rsid w:val="00D71DE9"/>
    <w:rsid w:val="00DB6388"/>
    <w:rsid w:val="00DF5E4D"/>
    <w:rsid w:val="00EB7505"/>
    <w:rsid w:val="00F2625C"/>
    <w:rsid w:val="00F3520F"/>
    <w:rsid w:val="00F5390C"/>
    <w:rsid w:val="00F75C36"/>
    <w:rsid w:val="00FB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9805"/>
  <w15:chartTrackingRefBased/>
  <w15:docId w15:val="{FBB4E419-01C3-4E43-84C3-81E83D50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4B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4B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4B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4B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4B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4B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4B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4B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4B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B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4B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4B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4B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4B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4B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4B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4B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4BDA"/>
    <w:rPr>
      <w:rFonts w:eastAsiaTheme="majorEastAsia" w:cstheme="majorBidi"/>
      <w:color w:val="272727" w:themeColor="text1" w:themeTint="D8"/>
    </w:rPr>
  </w:style>
  <w:style w:type="paragraph" w:styleId="Title">
    <w:name w:val="Title"/>
    <w:basedOn w:val="Normal"/>
    <w:next w:val="Normal"/>
    <w:link w:val="TitleChar"/>
    <w:uiPriority w:val="10"/>
    <w:qFormat/>
    <w:rsid w:val="00A34B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4B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4B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4B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4BDA"/>
    <w:pPr>
      <w:spacing w:before="160"/>
      <w:jc w:val="center"/>
    </w:pPr>
    <w:rPr>
      <w:i/>
      <w:iCs/>
      <w:color w:val="404040" w:themeColor="text1" w:themeTint="BF"/>
    </w:rPr>
  </w:style>
  <w:style w:type="character" w:customStyle="1" w:styleId="QuoteChar">
    <w:name w:val="Quote Char"/>
    <w:basedOn w:val="DefaultParagraphFont"/>
    <w:link w:val="Quote"/>
    <w:uiPriority w:val="29"/>
    <w:rsid w:val="00A34BDA"/>
    <w:rPr>
      <w:i/>
      <w:iCs/>
      <w:color w:val="404040" w:themeColor="text1" w:themeTint="BF"/>
    </w:rPr>
  </w:style>
  <w:style w:type="paragraph" w:styleId="ListParagraph">
    <w:name w:val="List Paragraph"/>
    <w:basedOn w:val="Normal"/>
    <w:uiPriority w:val="34"/>
    <w:qFormat/>
    <w:rsid w:val="00A34BDA"/>
    <w:pPr>
      <w:ind w:left="720"/>
      <w:contextualSpacing/>
    </w:pPr>
  </w:style>
  <w:style w:type="character" w:styleId="IntenseEmphasis">
    <w:name w:val="Intense Emphasis"/>
    <w:basedOn w:val="DefaultParagraphFont"/>
    <w:uiPriority w:val="21"/>
    <w:qFormat/>
    <w:rsid w:val="00A34BDA"/>
    <w:rPr>
      <w:i/>
      <w:iCs/>
      <w:color w:val="0F4761" w:themeColor="accent1" w:themeShade="BF"/>
    </w:rPr>
  </w:style>
  <w:style w:type="paragraph" w:styleId="IntenseQuote">
    <w:name w:val="Intense Quote"/>
    <w:basedOn w:val="Normal"/>
    <w:next w:val="Normal"/>
    <w:link w:val="IntenseQuoteChar"/>
    <w:uiPriority w:val="30"/>
    <w:qFormat/>
    <w:rsid w:val="00A34B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4BDA"/>
    <w:rPr>
      <w:i/>
      <w:iCs/>
      <w:color w:val="0F4761" w:themeColor="accent1" w:themeShade="BF"/>
    </w:rPr>
  </w:style>
  <w:style w:type="character" w:styleId="IntenseReference">
    <w:name w:val="Intense Reference"/>
    <w:basedOn w:val="DefaultParagraphFont"/>
    <w:uiPriority w:val="32"/>
    <w:qFormat/>
    <w:rsid w:val="00A34BDA"/>
    <w:rPr>
      <w:b/>
      <w:bCs/>
      <w:smallCaps/>
      <w:color w:val="0F4761" w:themeColor="accent1" w:themeShade="BF"/>
      <w:spacing w:val="5"/>
    </w:rPr>
  </w:style>
  <w:style w:type="character" w:styleId="PlaceholderText">
    <w:name w:val="Placeholder Text"/>
    <w:basedOn w:val="DefaultParagraphFont"/>
    <w:uiPriority w:val="99"/>
    <w:semiHidden/>
    <w:rsid w:val="00D669FE"/>
    <w:rPr>
      <w:color w:val="666666"/>
    </w:rPr>
  </w:style>
  <w:style w:type="character" w:styleId="Hyperlink">
    <w:name w:val="Hyperlink"/>
    <w:basedOn w:val="DefaultParagraphFont"/>
    <w:uiPriority w:val="99"/>
    <w:unhideWhenUsed/>
    <w:rsid w:val="00AB3849"/>
    <w:rPr>
      <w:color w:val="467886" w:themeColor="hyperlink"/>
      <w:u w:val="single"/>
    </w:rPr>
  </w:style>
  <w:style w:type="character" w:styleId="UnresolvedMention">
    <w:name w:val="Unresolved Mention"/>
    <w:basedOn w:val="DefaultParagraphFont"/>
    <w:uiPriority w:val="99"/>
    <w:semiHidden/>
    <w:unhideWhenUsed/>
    <w:rsid w:val="00AB3849"/>
    <w:rPr>
      <w:color w:val="605E5C"/>
      <w:shd w:val="clear" w:color="auto" w:fill="E1DFDD"/>
    </w:rPr>
  </w:style>
  <w:style w:type="character" w:styleId="FollowedHyperlink">
    <w:name w:val="FollowedHyperlink"/>
    <w:basedOn w:val="DefaultParagraphFont"/>
    <w:uiPriority w:val="99"/>
    <w:semiHidden/>
    <w:unhideWhenUsed/>
    <w:rsid w:val="007D759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8888">
      <w:bodyDiv w:val="1"/>
      <w:marLeft w:val="0"/>
      <w:marRight w:val="0"/>
      <w:marTop w:val="0"/>
      <w:marBottom w:val="0"/>
      <w:divBdr>
        <w:top w:val="none" w:sz="0" w:space="0" w:color="auto"/>
        <w:left w:val="none" w:sz="0" w:space="0" w:color="auto"/>
        <w:bottom w:val="none" w:sz="0" w:space="0" w:color="auto"/>
        <w:right w:val="none" w:sz="0" w:space="0" w:color="auto"/>
      </w:divBdr>
      <w:divsChild>
        <w:div w:id="1047610383">
          <w:marLeft w:val="480"/>
          <w:marRight w:val="0"/>
          <w:marTop w:val="0"/>
          <w:marBottom w:val="0"/>
          <w:divBdr>
            <w:top w:val="none" w:sz="0" w:space="0" w:color="auto"/>
            <w:left w:val="none" w:sz="0" w:space="0" w:color="auto"/>
            <w:bottom w:val="none" w:sz="0" w:space="0" w:color="auto"/>
            <w:right w:val="none" w:sz="0" w:space="0" w:color="auto"/>
          </w:divBdr>
        </w:div>
        <w:div w:id="456409474">
          <w:marLeft w:val="480"/>
          <w:marRight w:val="0"/>
          <w:marTop w:val="0"/>
          <w:marBottom w:val="0"/>
          <w:divBdr>
            <w:top w:val="none" w:sz="0" w:space="0" w:color="auto"/>
            <w:left w:val="none" w:sz="0" w:space="0" w:color="auto"/>
            <w:bottom w:val="none" w:sz="0" w:space="0" w:color="auto"/>
            <w:right w:val="none" w:sz="0" w:space="0" w:color="auto"/>
          </w:divBdr>
        </w:div>
        <w:div w:id="1172835589">
          <w:marLeft w:val="480"/>
          <w:marRight w:val="0"/>
          <w:marTop w:val="0"/>
          <w:marBottom w:val="0"/>
          <w:divBdr>
            <w:top w:val="none" w:sz="0" w:space="0" w:color="auto"/>
            <w:left w:val="none" w:sz="0" w:space="0" w:color="auto"/>
            <w:bottom w:val="none" w:sz="0" w:space="0" w:color="auto"/>
            <w:right w:val="none" w:sz="0" w:space="0" w:color="auto"/>
          </w:divBdr>
        </w:div>
        <w:div w:id="1950162860">
          <w:marLeft w:val="480"/>
          <w:marRight w:val="0"/>
          <w:marTop w:val="0"/>
          <w:marBottom w:val="0"/>
          <w:divBdr>
            <w:top w:val="none" w:sz="0" w:space="0" w:color="auto"/>
            <w:left w:val="none" w:sz="0" w:space="0" w:color="auto"/>
            <w:bottom w:val="none" w:sz="0" w:space="0" w:color="auto"/>
            <w:right w:val="none" w:sz="0" w:space="0" w:color="auto"/>
          </w:divBdr>
        </w:div>
        <w:div w:id="710610763">
          <w:marLeft w:val="480"/>
          <w:marRight w:val="0"/>
          <w:marTop w:val="0"/>
          <w:marBottom w:val="0"/>
          <w:divBdr>
            <w:top w:val="none" w:sz="0" w:space="0" w:color="auto"/>
            <w:left w:val="none" w:sz="0" w:space="0" w:color="auto"/>
            <w:bottom w:val="none" w:sz="0" w:space="0" w:color="auto"/>
            <w:right w:val="none" w:sz="0" w:space="0" w:color="auto"/>
          </w:divBdr>
        </w:div>
        <w:div w:id="1068041213">
          <w:marLeft w:val="480"/>
          <w:marRight w:val="0"/>
          <w:marTop w:val="0"/>
          <w:marBottom w:val="0"/>
          <w:divBdr>
            <w:top w:val="none" w:sz="0" w:space="0" w:color="auto"/>
            <w:left w:val="none" w:sz="0" w:space="0" w:color="auto"/>
            <w:bottom w:val="none" w:sz="0" w:space="0" w:color="auto"/>
            <w:right w:val="none" w:sz="0" w:space="0" w:color="auto"/>
          </w:divBdr>
        </w:div>
      </w:divsChild>
    </w:div>
    <w:div w:id="101801718">
      <w:bodyDiv w:val="1"/>
      <w:marLeft w:val="0"/>
      <w:marRight w:val="0"/>
      <w:marTop w:val="0"/>
      <w:marBottom w:val="0"/>
      <w:divBdr>
        <w:top w:val="none" w:sz="0" w:space="0" w:color="auto"/>
        <w:left w:val="none" w:sz="0" w:space="0" w:color="auto"/>
        <w:bottom w:val="none" w:sz="0" w:space="0" w:color="auto"/>
        <w:right w:val="none" w:sz="0" w:space="0" w:color="auto"/>
      </w:divBdr>
      <w:divsChild>
        <w:div w:id="1875846562">
          <w:marLeft w:val="480"/>
          <w:marRight w:val="0"/>
          <w:marTop w:val="0"/>
          <w:marBottom w:val="0"/>
          <w:divBdr>
            <w:top w:val="none" w:sz="0" w:space="0" w:color="auto"/>
            <w:left w:val="none" w:sz="0" w:space="0" w:color="auto"/>
            <w:bottom w:val="none" w:sz="0" w:space="0" w:color="auto"/>
            <w:right w:val="none" w:sz="0" w:space="0" w:color="auto"/>
          </w:divBdr>
        </w:div>
        <w:div w:id="1218512771">
          <w:marLeft w:val="480"/>
          <w:marRight w:val="0"/>
          <w:marTop w:val="0"/>
          <w:marBottom w:val="0"/>
          <w:divBdr>
            <w:top w:val="none" w:sz="0" w:space="0" w:color="auto"/>
            <w:left w:val="none" w:sz="0" w:space="0" w:color="auto"/>
            <w:bottom w:val="none" w:sz="0" w:space="0" w:color="auto"/>
            <w:right w:val="none" w:sz="0" w:space="0" w:color="auto"/>
          </w:divBdr>
        </w:div>
        <w:div w:id="952319432">
          <w:marLeft w:val="480"/>
          <w:marRight w:val="0"/>
          <w:marTop w:val="0"/>
          <w:marBottom w:val="0"/>
          <w:divBdr>
            <w:top w:val="none" w:sz="0" w:space="0" w:color="auto"/>
            <w:left w:val="none" w:sz="0" w:space="0" w:color="auto"/>
            <w:bottom w:val="none" w:sz="0" w:space="0" w:color="auto"/>
            <w:right w:val="none" w:sz="0" w:space="0" w:color="auto"/>
          </w:divBdr>
        </w:div>
        <w:div w:id="1098330703">
          <w:marLeft w:val="480"/>
          <w:marRight w:val="0"/>
          <w:marTop w:val="0"/>
          <w:marBottom w:val="0"/>
          <w:divBdr>
            <w:top w:val="none" w:sz="0" w:space="0" w:color="auto"/>
            <w:left w:val="none" w:sz="0" w:space="0" w:color="auto"/>
            <w:bottom w:val="none" w:sz="0" w:space="0" w:color="auto"/>
            <w:right w:val="none" w:sz="0" w:space="0" w:color="auto"/>
          </w:divBdr>
        </w:div>
      </w:divsChild>
    </w:div>
    <w:div w:id="148523557">
      <w:bodyDiv w:val="1"/>
      <w:marLeft w:val="0"/>
      <w:marRight w:val="0"/>
      <w:marTop w:val="0"/>
      <w:marBottom w:val="0"/>
      <w:divBdr>
        <w:top w:val="none" w:sz="0" w:space="0" w:color="auto"/>
        <w:left w:val="none" w:sz="0" w:space="0" w:color="auto"/>
        <w:bottom w:val="none" w:sz="0" w:space="0" w:color="auto"/>
        <w:right w:val="none" w:sz="0" w:space="0" w:color="auto"/>
      </w:divBdr>
    </w:div>
    <w:div w:id="149106247">
      <w:bodyDiv w:val="1"/>
      <w:marLeft w:val="0"/>
      <w:marRight w:val="0"/>
      <w:marTop w:val="0"/>
      <w:marBottom w:val="0"/>
      <w:divBdr>
        <w:top w:val="none" w:sz="0" w:space="0" w:color="auto"/>
        <w:left w:val="none" w:sz="0" w:space="0" w:color="auto"/>
        <w:bottom w:val="none" w:sz="0" w:space="0" w:color="auto"/>
        <w:right w:val="none" w:sz="0" w:space="0" w:color="auto"/>
      </w:divBdr>
    </w:div>
    <w:div w:id="153499595">
      <w:bodyDiv w:val="1"/>
      <w:marLeft w:val="0"/>
      <w:marRight w:val="0"/>
      <w:marTop w:val="0"/>
      <w:marBottom w:val="0"/>
      <w:divBdr>
        <w:top w:val="none" w:sz="0" w:space="0" w:color="auto"/>
        <w:left w:val="none" w:sz="0" w:space="0" w:color="auto"/>
        <w:bottom w:val="none" w:sz="0" w:space="0" w:color="auto"/>
        <w:right w:val="none" w:sz="0" w:space="0" w:color="auto"/>
      </w:divBdr>
    </w:div>
    <w:div w:id="154421783">
      <w:bodyDiv w:val="1"/>
      <w:marLeft w:val="0"/>
      <w:marRight w:val="0"/>
      <w:marTop w:val="0"/>
      <w:marBottom w:val="0"/>
      <w:divBdr>
        <w:top w:val="none" w:sz="0" w:space="0" w:color="auto"/>
        <w:left w:val="none" w:sz="0" w:space="0" w:color="auto"/>
        <w:bottom w:val="none" w:sz="0" w:space="0" w:color="auto"/>
        <w:right w:val="none" w:sz="0" w:space="0" w:color="auto"/>
      </w:divBdr>
      <w:divsChild>
        <w:div w:id="1182084015">
          <w:marLeft w:val="480"/>
          <w:marRight w:val="0"/>
          <w:marTop w:val="0"/>
          <w:marBottom w:val="0"/>
          <w:divBdr>
            <w:top w:val="none" w:sz="0" w:space="0" w:color="auto"/>
            <w:left w:val="none" w:sz="0" w:space="0" w:color="auto"/>
            <w:bottom w:val="none" w:sz="0" w:space="0" w:color="auto"/>
            <w:right w:val="none" w:sz="0" w:space="0" w:color="auto"/>
          </w:divBdr>
        </w:div>
        <w:div w:id="2012903277">
          <w:marLeft w:val="480"/>
          <w:marRight w:val="0"/>
          <w:marTop w:val="0"/>
          <w:marBottom w:val="0"/>
          <w:divBdr>
            <w:top w:val="none" w:sz="0" w:space="0" w:color="auto"/>
            <w:left w:val="none" w:sz="0" w:space="0" w:color="auto"/>
            <w:bottom w:val="none" w:sz="0" w:space="0" w:color="auto"/>
            <w:right w:val="none" w:sz="0" w:space="0" w:color="auto"/>
          </w:divBdr>
        </w:div>
        <w:div w:id="693380093">
          <w:marLeft w:val="480"/>
          <w:marRight w:val="0"/>
          <w:marTop w:val="0"/>
          <w:marBottom w:val="0"/>
          <w:divBdr>
            <w:top w:val="none" w:sz="0" w:space="0" w:color="auto"/>
            <w:left w:val="none" w:sz="0" w:space="0" w:color="auto"/>
            <w:bottom w:val="none" w:sz="0" w:space="0" w:color="auto"/>
            <w:right w:val="none" w:sz="0" w:space="0" w:color="auto"/>
          </w:divBdr>
        </w:div>
        <w:div w:id="845436278">
          <w:marLeft w:val="480"/>
          <w:marRight w:val="0"/>
          <w:marTop w:val="0"/>
          <w:marBottom w:val="0"/>
          <w:divBdr>
            <w:top w:val="none" w:sz="0" w:space="0" w:color="auto"/>
            <w:left w:val="none" w:sz="0" w:space="0" w:color="auto"/>
            <w:bottom w:val="none" w:sz="0" w:space="0" w:color="auto"/>
            <w:right w:val="none" w:sz="0" w:space="0" w:color="auto"/>
          </w:divBdr>
        </w:div>
        <w:div w:id="734743411">
          <w:marLeft w:val="480"/>
          <w:marRight w:val="0"/>
          <w:marTop w:val="0"/>
          <w:marBottom w:val="0"/>
          <w:divBdr>
            <w:top w:val="none" w:sz="0" w:space="0" w:color="auto"/>
            <w:left w:val="none" w:sz="0" w:space="0" w:color="auto"/>
            <w:bottom w:val="none" w:sz="0" w:space="0" w:color="auto"/>
            <w:right w:val="none" w:sz="0" w:space="0" w:color="auto"/>
          </w:divBdr>
        </w:div>
      </w:divsChild>
    </w:div>
    <w:div w:id="167209572">
      <w:bodyDiv w:val="1"/>
      <w:marLeft w:val="0"/>
      <w:marRight w:val="0"/>
      <w:marTop w:val="0"/>
      <w:marBottom w:val="0"/>
      <w:divBdr>
        <w:top w:val="none" w:sz="0" w:space="0" w:color="auto"/>
        <w:left w:val="none" w:sz="0" w:space="0" w:color="auto"/>
        <w:bottom w:val="none" w:sz="0" w:space="0" w:color="auto"/>
        <w:right w:val="none" w:sz="0" w:space="0" w:color="auto"/>
      </w:divBdr>
    </w:div>
    <w:div w:id="175537831">
      <w:bodyDiv w:val="1"/>
      <w:marLeft w:val="0"/>
      <w:marRight w:val="0"/>
      <w:marTop w:val="0"/>
      <w:marBottom w:val="0"/>
      <w:divBdr>
        <w:top w:val="none" w:sz="0" w:space="0" w:color="auto"/>
        <w:left w:val="none" w:sz="0" w:space="0" w:color="auto"/>
        <w:bottom w:val="none" w:sz="0" w:space="0" w:color="auto"/>
        <w:right w:val="none" w:sz="0" w:space="0" w:color="auto"/>
      </w:divBdr>
      <w:divsChild>
        <w:div w:id="1795128310">
          <w:marLeft w:val="480"/>
          <w:marRight w:val="0"/>
          <w:marTop w:val="0"/>
          <w:marBottom w:val="0"/>
          <w:divBdr>
            <w:top w:val="none" w:sz="0" w:space="0" w:color="auto"/>
            <w:left w:val="none" w:sz="0" w:space="0" w:color="auto"/>
            <w:bottom w:val="none" w:sz="0" w:space="0" w:color="auto"/>
            <w:right w:val="none" w:sz="0" w:space="0" w:color="auto"/>
          </w:divBdr>
        </w:div>
        <w:div w:id="848912786">
          <w:marLeft w:val="480"/>
          <w:marRight w:val="0"/>
          <w:marTop w:val="0"/>
          <w:marBottom w:val="0"/>
          <w:divBdr>
            <w:top w:val="none" w:sz="0" w:space="0" w:color="auto"/>
            <w:left w:val="none" w:sz="0" w:space="0" w:color="auto"/>
            <w:bottom w:val="none" w:sz="0" w:space="0" w:color="auto"/>
            <w:right w:val="none" w:sz="0" w:space="0" w:color="auto"/>
          </w:divBdr>
        </w:div>
        <w:div w:id="1410037879">
          <w:marLeft w:val="480"/>
          <w:marRight w:val="0"/>
          <w:marTop w:val="0"/>
          <w:marBottom w:val="0"/>
          <w:divBdr>
            <w:top w:val="none" w:sz="0" w:space="0" w:color="auto"/>
            <w:left w:val="none" w:sz="0" w:space="0" w:color="auto"/>
            <w:bottom w:val="none" w:sz="0" w:space="0" w:color="auto"/>
            <w:right w:val="none" w:sz="0" w:space="0" w:color="auto"/>
          </w:divBdr>
        </w:div>
      </w:divsChild>
    </w:div>
    <w:div w:id="202330759">
      <w:bodyDiv w:val="1"/>
      <w:marLeft w:val="0"/>
      <w:marRight w:val="0"/>
      <w:marTop w:val="0"/>
      <w:marBottom w:val="0"/>
      <w:divBdr>
        <w:top w:val="none" w:sz="0" w:space="0" w:color="auto"/>
        <w:left w:val="none" w:sz="0" w:space="0" w:color="auto"/>
        <w:bottom w:val="none" w:sz="0" w:space="0" w:color="auto"/>
        <w:right w:val="none" w:sz="0" w:space="0" w:color="auto"/>
      </w:divBdr>
      <w:divsChild>
        <w:div w:id="340477367">
          <w:marLeft w:val="480"/>
          <w:marRight w:val="0"/>
          <w:marTop w:val="0"/>
          <w:marBottom w:val="0"/>
          <w:divBdr>
            <w:top w:val="none" w:sz="0" w:space="0" w:color="auto"/>
            <w:left w:val="none" w:sz="0" w:space="0" w:color="auto"/>
            <w:bottom w:val="none" w:sz="0" w:space="0" w:color="auto"/>
            <w:right w:val="none" w:sz="0" w:space="0" w:color="auto"/>
          </w:divBdr>
        </w:div>
        <w:div w:id="517238862">
          <w:marLeft w:val="480"/>
          <w:marRight w:val="0"/>
          <w:marTop w:val="0"/>
          <w:marBottom w:val="0"/>
          <w:divBdr>
            <w:top w:val="none" w:sz="0" w:space="0" w:color="auto"/>
            <w:left w:val="none" w:sz="0" w:space="0" w:color="auto"/>
            <w:bottom w:val="none" w:sz="0" w:space="0" w:color="auto"/>
            <w:right w:val="none" w:sz="0" w:space="0" w:color="auto"/>
          </w:divBdr>
        </w:div>
        <w:div w:id="265623147">
          <w:marLeft w:val="480"/>
          <w:marRight w:val="0"/>
          <w:marTop w:val="0"/>
          <w:marBottom w:val="0"/>
          <w:divBdr>
            <w:top w:val="none" w:sz="0" w:space="0" w:color="auto"/>
            <w:left w:val="none" w:sz="0" w:space="0" w:color="auto"/>
            <w:bottom w:val="none" w:sz="0" w:space="0" w:color="auto"/>
            <w:right w:val="none" w:sz="0" w:space="0" w:color="auto"/>
          </w:divBdr>
        </w:div>
        <w:div w:id="134220158">
          <w:marLeft w:val="480"/>
          <w:marRight w:val="0"/>
          <w:marTop w:val="0"/>
          <w:marBottom w:val="0"/>
          <w:divBdr>
            <w:top w:val="none" w:sz="0" w:space="0" w:color="auto"/>
            <w:left w:val="none" w:sz="0" w:space="0" w:color="auto"/>
            <w:bottom w:val="none" w:sz="0" w:space="0" w:color="auto"/>
            <w:right w:val="none" w:sz="0" w:space="0" w:color="auto"/>
          </w:divBdr>
        </w:div>
        <w:div w:id="881016616">
          <w:marLeft w:val="480"/>
          <w:marRight w:val="0"/>
          <w:marTop w:val="0"/>
          <w:marBottom w:val="0"/>
          <w:divBdr>
            <w:top w:val="none" w:sz="0" w:space="0" w:color="auto"/>
            <w:left w:val="none" w:sz="0" w:space="0" w:color="auto"/>
            <w:bottom w:val="none" w:sz="0" w:space="0" w:color="auto"/>
            <w:right w:val="none" w:sz="0" w:space="0" w:color="auto"/>
          </w:divBdr>
        </w:div>
        <w:div w:id="1965916065">
          <w:marLeft w:val="480"/>
          <w:marRight w:val="0"/>
          <w:marTop w:val="0"/>
          <w:marBottom w:val="0"/>
          <w:divBdr>
            <w:top w:val="none" w:sz="0" w:space="0" w:color="auto"/>
            <w:left w:val="none" w:sz="0" w:space="0" w:color="auto"/>
            <w:bottom w:val="none" w:sz="0" w:space="0" w:color="auto"/>
            <w:right w:val="none" w:sz="0" w:space="0" w:color="auto"/>
          </w:divBdr>
        </w:div>
        <w:div w:id="1939946053">
          <w:marLeft w:val="480"/>
          <w:marRight w:val="0"/>
          <w:marTop w:val="0"/>
          <w:marBottom w:val="0"/>
          <w:divBdr>
            <w:top w:val="none" w:sz="0" w:space="0" w:color="auto"/>
            <w:left w:val="none" w:sz="0" w:space="0" w:color="auto"/>
            <w:bottom w:val="none" w:sz="0" w:space="0" w:color="auto"/>
            <w:right w:val="none" w:sz="0" w:space="0" w:color="auto"/>
          </w:divBdr>
        </w:div>
      </w:divsChild>
    </w:div>
    <w:div w:id="205531855">
      <w:bodyDiv w:val="1"/>
      <w:marLeft w:val="0"/>
      <w:marRight w:val="0"/>
      <w:marTop w:val="0"/>
      <w:marBottom w:val="0"/>
      <w:divBdr>
        <w:top w:val="none" w:sz="0" w:space="0" w:color="auto"/>
        <w:left w:val="none" w:sz="0" w:space="0" w:color="auto"/>
        <w:bottom w:val="none" w:sz="0" w:space="0" w:color="auto"/>
        <w:right w:val="none" w:sz="0" w:space="0" w:color="auto"/>
      </w:divBdr>
      <w:divsChild>
        <w:div w:id="323361327">
          <w:marLeft w:val="480"/>
          <w:marRight w:val="0"/>
          <w:marTop w:val="0"/>
          <w:marBottom w:val="0"/>
          <w:divBdr>
            <w:top w:val="none" w:sz="0" w:space="0" w:color="auto"/>
            <w:left w:val="none" w:sz="0" w:space="0" w:color="auto"/>
            <w:bottom w:val="none" w:sz="0" w:space="0" w:color="auto"/>
            <w:right w:val="none" w:sz="0" w:space="0" w:color="auto"/>
          </w:divBdr>
        </w:div>
      </w:divsChild>
    </w:div>
    <w:div w:id="293875077">
      <w:bodyDiv w:val="1"/>
      <w:marLeft w:val="0"/>
      <w:marRight w:val="0"/>
      <w:marTop w:val="0"/>
      <w:marBottom w:val="0"/>
      <w:divBdr>
        <w:top w:val="none" w:sz="0" w:space="0" w:color="auto"/>
        <w:left w:val="none" w:sz="0" w:space="0" w:color="auto"/>
        <w:bottom w:val="none" w:sz="0" w:space="0" w:color="auto"/>
        <w:right w:val="none" w:sz="0" w:space="0" w:color="auto"/>
      </w:divBdr>
    </w:div>
    <w:div w:id="395665845">
      <w:bodyDiv w:val="1"/>
      <w:marLeft w:val="0"/>
      <w:marRight w:val="0"/>
      <w:marTop w:val="0"/>
      <w:marBottom w:val="0"/>
      <w:divBdr>
        <w:top w:val="none" w:sz="0" w:space="0" w:color="auto"/>
        <w:left w:val="none" w:sz="0" w:space="0" w:color="auto"/>
        <w:bottom w:val="none" w:sz="0" w:space="0" w:color="auto"/>
        <w:right w:val="none" w:sz="0" w:space="0" w:color="auto"/>
      </w:divBdr>
      <w:divsChild>
        <w:div w:id="382483490">
          <w:marLeft w:val="480"/>
          <w:marRight w:val="0"/>
          <w:marTop w:val="0"/>
          <w:marBottom w:val="0"/>
          <w:divBdr>
            <w:top w:val="none" w:sz="0" w:space="0" w:color="auto"/>
            <w:left w:val="none" w:sz="0" w:space="0" w:color="auto"/>
            <w:bottom w:val="none" w:sz="0" w:space="0" w:color="auto"/>
            <w:right w:val="none" w:sz="0" w:space="0" w:color="auto"/>
          </w:divBdr>
        </w:div>
        <w:div w:id="163669739">
          <w:marLeft w:val="480"/>
          <w:marRight w:val="0"/>
          <w:marTop w:val="0"/>
          <w:marBottom w:val="0"/>
          <w:divBdr>
            <w:top w:val="none" w:sz="0" w:space="0" w:color="auto"/>
            <w:left w:val="none" w:sz="0" w:space="0" w:color="auto"/>
            <w:bottom w:val="none" w:sz="0" w:space="0" w:color="auto"/>
            <w:right w:val="none" w:sz="0" w:space="0" w:color="auto"/>
          </w:divBdr>
        </w:div>
        <w:div w:id="1711959170">
          <w:marLeft w:val="480"/>
          <w:marRight w:val="0"/>
          <w:marTop w:val="0"/>
          <w:marBottom w:val="0"/>
          <w:divBdr>
            <w:top w:val="none" w:sz="0" w:space="0" w:color="auto"/>
            <w:left w:val="none" w:sz="0" w:space="0" w:color="auto"/>
            <w:bottom w:val="none" w:sz="0" w:space="0" w:color="auto"/>
            <w:right w:val="none" w:sz="0" w:space="0" w:color="auto"/>
          </w:divBdr>
        </w:div>
        <w:div w:id="1351487176">
          <w:marLeft w:val="480"/>
          <w:marRight w:val="0"/>
          <w:marTop w:val="0"/>
          <w:marBottom w:val="0"/>
          <w:divBdr>
            <w:top w:val="none" w:sz="0" w:space="0" w:color="auto"/>
            <w:left w:val="none" w:sz="0" w:space="0" w:color="auto"/>
            <w:bottom w:val="none" w:sz="0" w:space="0" w:color="auto"/>
            <w:right w:val="none" w:sz="0" w:space="0" w:color="auto"/>
          </w:divBdr>
        </w:div>
        <w:div w:id="465584346">
          <w:marLeft w:val="480"/>
          <w:marRight w:val="0"/>
          <w:marTop w:val="0"/>
          <w:marBottom w:val="0"/>
          <w:divBdr>
            <w:top w:val="none" w:sz="0" w:space="0" w:color="auto"/>
            <w:left w:val="none" w:sz="0" w:space="0" w:color="auto"/>
            <w:bottom w:val="none" w:sz="0" w:space="0" w:color="auto"/>
            <w:right w:val="none" w:sz="0" w:space="0" w:color="auto"/>
          </w:divBdr>
        </w:div>
      </w:divsChild>
    </w:div>
    <w:div w:id="472605702">
      <w:bodyDiv w:val="1"/>
      <w:marLeft w:val="0"/>
      <w:marRight w:val="0"/>
      <w:marTop w:val="0"/>
      <w:marBottom w:val="0"/>
      <w:divBdr>
        <w:top w:val="none" w:sz="0" w:space="0" w:color="auto"/>
        <w:left w:val="none" w:sz="0" w:space="0" w:color="auto"/>
        <w:bottom w:val="none" w:sz="0" w:space="0" w:color="auto"/>
        <w:right w:val="none" w:sz="0" w:space="0" w:color="auto"/>
      </w:divBdr>
    </w:div>
    <w:div w:id="490605564">
      <w:bodyDiv w:val="1"/>
      <w:marLeft w:val="0"/>
      <w:marRight w:val="0"/>
      <w:marTop w:val="0"/>
      <w:marBottom w:val="0"/>
      <w:divBdr>
        <w:top w:val="none" w:sz="0" w:space="0" w:color="auto"/>
        <w:left w:val="none" w:sz="0" w:space="0" w:color="auto"/>
        <w:bottom w:val="none" w:sz="0" w:space="0" w:color="auto"/>
        <w:right w:val="none" w:sz="0" w:space="0" w:color="auto"/>
      </w:divBdr>
      <w:divsChild>
        <w:div w:id="80418509">
          <w:marLeft w:val="480"/>
          <w:marRight w:val="0"/>
          <w:marTop w:val="0"/>
          <w:marBottom w:val="0"/>
          <w:divBdr>
            <w:top w:val="none" w:sz="0" w:space="0" w:color="auto"/>
            <w:left w:val="none" w:sz="0" w:space="0" w:color="auto"/>
            <w:bottom w:val="none" w:sz="0" w:space="0" w:color="auto"/>
            <w:right w:val="none" w:sz="0" w:space="0" w:color="auto"/>
          </w:divBdr>
        </w:div>
        <w:div w:id="1163207297">
          <w:marLeft w:val="480"/>
          <w:marRight w:val="0"/>
          <w:marTop w:val="0"/>
          <w:marBottom w:val="0"/>
          <w:divBdr>
            <w:top w:val="none" w:sz="0" w:space="0" w:color="auto"/>
            <w:left w:val="none" w:sz="0" w:space="0" w:color="auto"/>
            <w:bottom w:val="none" w:sz="0" w:space="0" w:color="auto"/>
            <w:right w:val="none" w:sz="0" w:space="0" w:color="auto"/>
          </w:divBdr>
        </w:div>
        <w:div w:id="904757118">
          <w:marLeft w:val="480"/>
          <w:marRight w:val="0"/>
          <w:marTop w:val="0"/>
          <w:marBottom w:val="0"/>
          <w:divBdr>
            <w:top w:val="none" w:sz="0" w:space="0" w:color="auto"/>
            <w:left w:val="none" w:sz="0" w:space="0" w:color="auto"/>
            <w:bottom w:val="none" w:sz="0" w:space="0" w:color="auto"/>
            <w:right w:val="none" w:sz="0" w:space="0" w:color="auto"/>
          </w:divBdr>
        </w:div>
        <w:div w:id="852916276">
          <w:marLeft w:val="480"/>
          <w:marRight w:val="0"/>
          <w:marTop w:val="0"/>
          <w:marBottom w:val="0"/>
          <w:divBdr>
            <w:top w:val="none" w:sz="0" w:space="0" w:color="auto"/>
            <w:left w:val="none" w:sz="0" w:space="0" w:color="auto"/>
            <w:bottom w:val="none" w:sz="0" w:space="0" w:color="auto"/>
            <w:right w:val="none" w:sz="0" w:space="0" w:color="auto"/>
          </w:divBdr>
        </w:div>
      </w:divsChild>
    </w:div>
    <w:div w:id="550382983">
      <w:bodyDiv w:val="1"/>
      <w:marLeft w:val="0"/>
      <w:marRight w:val="0"/>
      <w:marTop w:val="0"/>
      <w:marBottom w:val="0"/>
      <w:divBdr>
        <w:top w:val="none" w:sz="0" w:space="0" w:color="auto"/>
        <w:left w:val="none" w:sz="0" w:space="0" w:color="auto"/>
        <w:bottom w:val="none" w:sz="0" w:space="0" w:color="auto"/>
        <w:right w:val="none" w:sz="0" w:space="0" w:color="auto"/>
      </w:divBdr>
    </w:div>
    <w:div w:id="551692041">
      <w:bodyDiv w:val="1"/>
      <w:marLeft w:val="0"/>
      <w:marRight w:val="0"/>
      <w:marTop w:val="0"/>
      <w:marBottom w:val="0"/>
      <w:divBdr>
        <w:top w:val="none" w:sz="0" w:space="0" w:color="auto"/>
        <w:left w:val="none" w:sz="0" w:space="0" w:color="auto"/>
        <w:bottom w:val="none" w:sz="0" w:space="0" w:color="auto"/>
        <w:right w:val="none" w:sz="0" w:space="0" w:color="auto"/>
      </w:divBdr>
      <w:divsChild>
        <w:div w:id="2058506539">
          <w:marLeft w:val="480"/>
          <w:marRight w:val="0"/>
          <w:marTop w:val="0"/>
          <w:marBottom w:val="0"/>
          <w:divBdr>
            <w:top w:val="none" w:sz="0" w:space="0" w:color="auto"/>
            <w:left w:val="none" w:sz="0" w:space="0" w:color="auto"/>
            <w:bottom w:val="none" w:sz="0" w:space="0" w:color="auto"/>
            <w:right w:val="none" w:sz="0" w:space="0" w:color="auto"/>
          </w:divBdr>
        </w:div>
        <w:div w:id="1874153285">
          <w:marLeft w:val="480"/>
          <w:marRight w:val="0"/>
          <w:marTop w:val="0"/>
          <w:marBottom w:val="0"/>
          <w:divBdr>
            <w:top w:val="none" w:sz="0" w:space="0" w:color="auto"/>
            <w:left w:val="none" w:sz="0" w:space="0" w:color="auto"/>
            <w:bottom w:val="none" w:sz="0" w:space="0" w:color="auto"/>
            <w:right w:val="none" w:sz="0" w:space="0" w:color="auto"/>
          </w:divBdr>
        </w:div>
        <w:div w:id="417796327">
          <w:marLeft w:val="480"/>
          <w:marRight w:val="0"/>
          <w:marTop w:val="0"/>
          <w:marBottom w:val="0"/>
          <w:divBdr>
            <w:top w:val="none" w:sz="0" w:space="0" w:color="auto"/>
            <w:left w:val="none" w:sz="0" w:space="0" w:color="auto"/>
            <w:bottom w:val="none" w:sz="0" w:space="0" w:color="auto"/>
            <w:right w:val="none" w:sz="0" w:space="0" w:color="auto"/>
          </w:divBdr>
        </w:div>
        <w:div w:id="62610657">
          <w:marLeft w:val="480"/>
          <w:marRight w:val="0"/>
          <w:marTop w:val="0"/>
          <w:marBottom w:val="0"/>
          <w:divBdr>
            <w:top w:val="none" w:sz="0" w:space="0" w:color="auto"/>
            <w:left w:val="none" w:sz="0" w:space="0" w:color="auto"/>
            <w:bottom w:val="none" w:sz="0" w:space="0" w:color="auto"/>
            <w:right w:val="none" w:sz="0" w:space="0" w:color="auto"/>
          </w:divBdr>
        </w:div>
        <w:div w:id="900675344">
          <w:marLeft w:val="480"/>
          <w:marRight w:val="0"/>
          <w:marTop w:val="0"/>
          <w:marBottom w:val="0"/>
          <w:divBdr>
            <w:top w:val="none" w:sz="0" w:space="0" w:color="auto"/>
            <w:left w:val="none" w:sz="0" w:space="0" w:color="auto"/>
            <w:bottom w:val="none" w:sz="0" w:space="0" w:color="auto"/>
            <w:right w:val="none" w:sz="0" w:space="0" w:color="auto"/>
          </w:divBdr>
        </w:div>
        <w:div w:id="190270168">
          <w:marLeft w:val="480"/>
          <w:marRight w:val="0"/>
          <w:marTop w:val="0"/>
          <w:marBottom w:val="0"/>
          <w:divBdr>
            <w:top w:val="none" w:sz="0" w:space="0" w:color="auto"/>
            <w:left w:val="none" w:sz="0" w:space="0" w:color="auto"/>
            <w:bottom w:val="none" w:sz="0" w:space="0" w:color="auto"/>
            <w:right w:val="none" w:sz="0" w:space="0" w:color="auto"/>
          </w:divBdr>
        </w:div>
        <w:div w:id="1668171139">
          <w:marLeft w:val="480"/>
          <w:marRight w:val="0"/>
          <w:marTop w:val="0"/>
          <w:marBottom w:val="0"/>
          <w:divBdr>
            <w:top w:val="none" w:sz="0" w:space="0" w:color="auto"/>
            <w:left w:val="none" w:sz="0" w:space="0" w:color="auto"/>
            <w:bottom w:val="none" w:sz="0" w:space="0" w:color="auto"/>
            <w:right w:val="none" w:sz="0" w:space="0" w:color="auto"/>
          </w:divBdr>
        </w:div>
        <w:div w:id="1608461954">
          <w:marLeft w:val="480"/>
          <w:marRight w:val="0"/>
          <w:marTop w:val="0"/>
          <w:marBottom w:val="0"/>
          <w:divBdr>
            <w:top w:val="none" w:sz="0" w:space="0" w:color="auto"/>
            <w:left w:val="none" w:sz="0" w:space="0" w:color="auto"/>
            <w:bottom w:val="none" w:sz="0" w:space="0" w:color="auto"/>
            <w:right w:val="none" w:sz="0" w:space="0" w:color="auto"/>
          </w:divBdr>
        </w:div>
        <w:div w:id="1252664234">
          <w:marLeft w:val="480"/>
          <w:marRight w:val="0"/>
          <w:marTop w:val="0"/>
          <w:marBottom w:val="0"/>
          <w:divBdr>
            <w:top w:val="none" w:sz="0" w:space="0" w:color="auto"/>
            <w:left w:val="none" w:sz="0" w:space="0" w:color="auto"/>
            <w:bottom w:val="none" w:sz="0" w:space="0" w:color="auto"/>
            <w:right w:val="none" w:sz="0" w:space="0" w:color="auto"/>
          </w:divBdr>
        </w:div>
        <w:div w:id="905603711">
          <w:marLeft w:val="480"/>
          <w:marRight w:val="0"/>
          <w:marTop w:val="0"/>
          <w:marBottom w:val="0"/>
          <w:divBdr>
            <w:top w:val="none" w:sz="0" w:space="0" w:color="auto"/>
            <w:left w:val="none" w:sz="0" w:space="0" w:color="auto"/>
            <w:bottom w:val="none" w:sz="0" w:space="0" w:color="auto"/>
            <w:right w:val="none" w:sz="0" w:space="0" w:color="auto"/>
          </w:divBdr>
        </w:div>
      </w:divsChild>
    </w:div>
    <w:div w:id="553664645">
      <w:bodyDiv w:val="1"/>
      <w:marLeft w:val="0"/>
      <w:marRight w:val="0"/>
      <w:marTop w:val="0"/>
      <w:marBottom w:val="0"/>
      <w:divBdr>
        <w:top w:val="none" w:sz="0" w:space="0" w:color="auto"/>
        <w:left w:val="none" w:sz="0" w:space="0" w:color="auto"/>
        <w:bottom w:val="none" w:sz="0" w:space="0" w:color="auto"/>
        <w:right w:val="none" w:sz="0" w:space="0" w:color="auto"/>
      </w:divBdr>
      <w:divsChild>
        <w:div w:id="742678605">
          <w:marLeft w:val="480"/>
          <w:marRight w:val="0"/>
          <w:marTop w:val="0"/>
          <w:marBottom w:val="0"/>
          <w:divBdr>
            <w:top w:val="none" w:sz="0" w:space="0" w:color="auto"/>
            <w:left w:val="none" w:sz="0" w:space="0" w:color="auto"/>
            <w:bottom w:val="none" w:sz="0" w:space="0" w:color="auto"/>
            <w:right w:val="none" w:sz="0" w:space="0" w:color="auto"/>
          </w:divBdr>
        </w:div>
        <w:div w:id="201092289">
          <w:marLeft w:val="480"/>
          <w:marRight w:val="0"/>
          <w:marTop w:val="0"/>
          <w:marBottom w:val="0"/>
          <w:divBdr>
            <w:top w:val="none" w:sz="0" w:space="0" w:color="auto"/>
            <w:left w:val="none" w:sz="0" w:space="0" w:color="auto"/>
            <w:bottom w:val="none" w:sz="0" w:space="0" w:color="auto"/>
            <w:right w:val="none" w:sz="0" w:space="0" w:color="auto"/>
          </w:divBdr>
        </w:div>
        <w:div w:id="1179806259">
          <w:marLeft w:val="480"/>
          <w:marRight w:val="0"/>
          <w:marTop w:val="0"/>
          <w:marBottom w:val="0"/>
          <w:divBdr>
            <w:top w:val="none" w:sz="0" w:space="0" w:color="auto"/>
            <w:left w:val="none" w:sz="0" w:space="0" w:color="auto"/>
            <w:bottom w:val="none" w:sz="0" w:space="0" w:color="auto"/>
            <w:right w:val="none" w:sz="0" w:space="0" w:color="auto"/>
          </w:divBdr>
        </w:div>
        <w:div w:id="1475492206">
          <w:marLeft w:val="480"/>
          <w:marRight w:val="0"/>
          <w:marTop w:val="0"/>
          <w:marBottom w:val="0"/>
          <w:divBdr>
            <w:top w:val="none" w:sz="0" w:space="0" w:color="auto"/>
            <w:left w:val="none" w:sz="0" w:space="0" w:color="auto"/>
            <w:bottom w:val="none" w:sz="0" w:space="0" w:color="auto"/>
            <w:right w:val="none" w:sz="0" w:space="0" w:color="auto"/>
          </w:divBdr>
        </w:div>
        <w:div w:id="1168014374">
          <w:marLeft w:val="480"/>
          <w:marRight w:val="0"/>
          <w:marTop w:val="0"/>
          <w:marBottom w:val="0"/>
          <w:divBdr>
            <w:top w:val="none" w:sz="0" w:space="0" w:color="auto"/>
            <w:left w:val="none" w:sz="0" w:space="0" w:color="auto"/>
            <w:bottom w:val="none" w:sz="0" w:space="0" w:color="auto"/>
            <w:right w:val="none" w:sz="0" w:space="0" w:color="auto"/>
          </w:divBdr>
        </w:div>
        <w:div w:id="1735927210">
          <w:marLeft w:val="480"/>
          <w:marRight w:val="0"/>
          <w:marTop w:val="0"/>
          <w:marBottom w:val="0"/>
          <w:divBdr>
            <w:top w:val="none" w:sz="0" w:space="0" w:color="auto"/>
            <w:left w:val="none" w:sz="0" w:space="0" w:color="auto"/>
            <w:bottom w:val="none" w:sz="0" w:space="0" w:color="auto"/>
            <w:right w:val="none" w:sz="0" w:space="0" w:color="auto"/>
          </w:divBdr>
        </w:div>
        <w:div w:id="2032143565">
          <w:marLeft w:val="480"/>
          <w:marRight w:val="0"/>
          <w:marTop w:val="0"/>
          <w:marBottom w:val="0"/>
          <w:divBdr>
            <w:top w:val="none" w:sz="0" w:space="0" w:color="auto"/>
            <w:left w:val="none" w:sz="0" w:space="0" w:color="auto"/>
            <w:bottom w:val="none" w:sz="0" w:space="0" w:color="auto"/>
            <w:right w:val="none" w:sz="0" w:space="0" w:color="auto"/>
          </w:divBdr>
        </w:div>
        <w:div w:id="690765725">
          <w:marLeft w:val="480"/>
          <w:marRight w:val="0"/>
          <w:marTop w:val="0"/>
          <w:marBottom w:val="0"/>
          <w:divBdr>
            <w:top w:val="none" w:sz="0" w:space="0" w:color="auto"/>
            <w:left w:val="none" w:sz="0" w:space="0" w:color="auto"/>
            <w:bottom w:val="none" w:sz="0" w:space="0" w:color="auto"/>
            <w:right w:val="none" w:sz="0" w:space="0" w:color="auto"/>
          </w:divBdr>
        </w:div>
        <w:div w:id="117913355">
          <w:marLeft w:val="480"/>
          <w:marRight w:val="0"/>
          <w:marTop w:val="0"/>
          <w:marBottom w:val="0"/>
          <w:divBdr>
            <w:top w:val="none" w:sz="0" w:space="0" w:color="auto"/>
            <w:left w:val="none" w:sz="0" w:space="0" w:color="auto"/>
            <w:bottom w:val="none" w:sz="0" w:space="0" w:color="auto"/>
            <w:right w:val="none" w:sz="0" w:space="0" w:color="auto"/>
          </w:divBdr>
        </w:div>
        <w:div w:id="1067261629">
          <w:marLeft w:val="480"/>
          <w:marRight w:val="0"/>
          <w:marTop w:val="0"/>
          <w:marBottom w:val="0"/>
          <w:divBdr>
            <w:top w:val="none" w:sz="0" w:space="0" w:color="auto"/>
            <w:left w:val="none" w:sz="0" w:space="0" w:color="auto"/>
            <w:bottom w:val="none" w:sz="0" w:space="0" w:color="auto"/>
            <w:right w:val="none" w:sz="0" w:space="0" w:color="auto"/>
          </w:divBdr>
        </w:div>
        <w:div w:id="1323969526">
          <w:marLeft w:val="480"/>
          <w:marRight w:val="0"/>
          <w:marTop w:val="0"/>
          <w:marBottom w:val="0"/>
          <w:divBdr>
            <w:top w:val="none" w:sz="0" w:space="0" w:color="auto"/>
            <w:left w:val="none" w:sz="0" w:space="0" w:color="auto"/>
            <w:bottom w:val="none" w:sz="0" w:space="0" w:color="auto"/>
            <w:right w:val="none" w:sz="0" w:space="0" w:color="auto"/>
          </w:divBdr>
        </w:div>
      </w:divsChild>
    </w:div>
    <w:div w:id="573970991">
      <w:bodyDiv w:val="1"/>
      <w:marLeft w:val="0"/>
      <w:marRight w:val="0"/>
      <w:marTop w:val="0"/>
      <w:marBottom w:val="0"/>
      <w:divBdr>
        <w:top w:val="none" w:sz="0" w:space="0" w:color="auto"/>
        <w:left w:val="none" w:sz="0" w:space="0" w:color="auto"/>
        <w:bottom w:val="none" w:sz="0" w:space="0" w:color="auto"/>
        <w:right w:val="none" w:sz="0" w:space="0" w:color="auto"/>
      </w:divBdr>
      <w:divsChild>
        <w:div w:id="152180922">
          <w:marLeft w:val="480"/>
          <w:marRight w:val="0"/>
          <w:marTop w:val="0"/>
          <w:marBottom w:val="0"/>
          <w:divBdr>
            <w:top w:val="none" w:sz="0" w:space="0" w:color="auto"/>
            <w:left w:val="none" w:sz="0" w:space="0" w:color="auto"/>
            <w:bottom w:val="none" w:sz="0" w:space="0" w:color="auto"/>
            <w:right w:val="none" w:sz="0" w:space="0" w:color="auto"/>
          </w:divBdr>
        </w:div>
        <w:div w:id="786587343">
          <w:marLeft w:val="480"/>
          <w:marRight w:val="0"/>
          <w:marTop w:val="0"/>
          <w:marBottom w:val="0"/>
          <w:divBdr>
            <w:top w:val="none" w:sz="0" w:space="0" w:color="auto"/>
            <w:left w:val="none" w:sz="0" w:space="0" w:color="auto"/>
            <w:bottom w:val="none" w:sz="0" w:space="0" w:color="auto"/>
            <w:right w:val="none" w:sz="0" w:space="0" w:color="auto"/>
          </w:divBdr>
        </w:div>
        <w:div w:id="1095714323">
          <w:marLeft w:val="480"/>
          <w:marRight w:val="0"/>
          <w:marTop w:val="0"/>
          <w:marBottom w:val="0"/>
          <w:divBdr>
            <w:top w:val="none" w:sz="0" w:space="0" w:color="auto"/>
            <w:left w:val="none" w:sz="0" w:space="0" w:color="auto"/>
            <w:bottom w:val="none" w:sz="0" w:space="0" w:color="auto"/>
            <w:right w:val="none" w:sz="0" w:space="0" w:color="auto"/>
          </w:divBdr>
        </w:div>
        <w:div w:id="1567954069">
          <w:marLeft w:val="480"/>
          <w:marRight w:val="0"/>
          <w:marTop w:val="0"/>
          <w:marBottom w:val="0"/>
          <w:divBdr>
            <w:top w:val="none" w:sz="0" w:space="0" w:color="auto"/>
            <w:left w:val="none" w:sz="0" w:space="0" w:color="auto"/>
            <w:bottom w:val="none" w:sz="0" w:space="0" w:color="auto"/>
            <w:right w:val="none" w:sz="0" w:space="0" w:color="auto"/>
          </w:divBdr>
        </w:div>
      </w:divsChild>
    </w:div>
    <w:div w:id="574625741">
      <w:bodyDiv w:val="1"/>
      <w:marLeft w:val="0"/>
      <w:marRight w:val="0"/>
      <w:marTop w:val="0"/>
      <w:marBottom w:val="0"/>
      <w:divBdr>
        <w:top w:val="none" w:sz="0" w:space="0" w:color="auto"/>
        <w:left w:val="none" w:sz="0" w:space="0" w:color="auto"/>
        <w:bottom w:val="none" w:sz="0" w:space="0" w:color="auto"/>
        <w:right w:val="none" w:sz="0" w:space="0" w:color="auto"/>
      </w:divBdr>
      <w:divsChild>
        <w:div w:id="355497125">
          <w:marLeft w:val="480"/>
          <w:marRight w:val="0"/>
          <w:marTop w:val="0"/>
          <w:marBottom w:val="0"/>
          <w:divBdr>
            <w:top w:val="none" w:sz="0" w:space="0" w:color="auto"/>
            <w:left w:val="none" w:sz="0" w:space="0" w:color="auto"/>
            <w:bottom w:val="none" w:sz="0" w:space="0" w:color="auto"/>
            <w:right w:val="none" w:sz="0" w:space="0" w:color="auto"/>
          </w:divBdr>
        </w:div>
        <w:div w:id="2034721263">
          <w:marLeft w:val="480"/>
          <w:marRight w:val="0"/>
          <w:marTop w:val="0"/>
          <w:marBottom w:val="0"/>
          <w:divBdr>
            <w:top w:val="none" w:sz="0" w:space="0" w:color="auto"/>
            <w:left w:val="none" w:sz="0" w:space="0" w:color="auto"/>
            <w:bottom w:val="none" w:sz="0" w:space="0" w:color="auto"/>
            <w:right w:val="none" w:sz="0" w:space="0" w:color="auto"/>
          </w:divBdr>
        </w:div>
        <w:div w:id="873545385">
          <w:marLeft w:val="480"/>
          <w:marRight w:val="0"/>
          <w:marTop w:val="0"/>
          <w:marBottom w:val="0"/>
          <w:divBdr>
            <w:top w:val="none" w:sz="0" w:space="0" w:color="auto"/>
            <w:left w:val="none" w:sz="0" w:space="0" w:color="auto"/>
            <w:bottom w:val="none" w:sz="0" w:space="0" w:color="auto"/>
            <w:right w:val="none" w:sz="0" w:space="0" w:color="auto"/>
          </w:divBdr>
        </w:div>
        <w:div w:id="2000039482">
          <w:marLeft w:val="480"/>
          <w:marRight w:val="0"/>
          <w:marTop w:val="0"/>
          <w:marBottom w:val="0"/>
          <w:divBdr>
            <w:top w:val="none" w:sz="0" w:space="0" w:color="auto"/>
            <w:left w:val="none" w:sz="0" w:space="0" w:color="auto"/>
            <w:bottom w:val="none" w:sz="0" w:space="0" w:color="auto"/>
            <w:right w:val="none" w:sz="0" w:space="0" w:color="auto"/>
          </w:divBdr>
        </w:div>
        <w:div w:id="166603673">
          <w:marLeft w:val="480"/>
          <w:marRight w:val="0"/>
          <w:marTop w:val="0"/>
          <w:marBottom w:val="0"/>
          <w:divBdr>
            <w:top w:val="none" w:sz="0" w:space="0" w:color="auto"/>
            <w:left w:val="none" w:sz="0" w:space="0" w:color="auto"/>
            <w:bottom w:val="none" w:sz="0" w:space="0" w:color="auto"/>
            <w:right w:val="none" w:sz="0" w:space="0" w:color="auto"/>
          </w:divBdr>
        </w:div>
      </w:divsChild>
    </w:div>
    <w:div w:id="576940132">
      <w:bodyDiv w:val="1"/>
      <w:marLeft w:val="0"/>
      <w:marRight w:val="0"/>
      <w:marTop w:val="0"/>
      <w:marBottom w:val="0"/>
      <w:divBdr>
        <w:top w:val="none" w:sz="0" w:space="0" w:color="auto"/>
        <w:left w:val="none" w:sz="0" w:space="0" w:color="auto"/>
        <w:bottom w:val="none" w:sz="0" w:space="0" w:color="auto"/>
        <w:right w:val="none" w:sz="0" w:space="0" w:color="auto"/>
      </w:divBdr>
    </w:div>
    <w:div w:id="622423801">
      <w:bodyDiv w:val="1"/>
      <w:marLeft w:val="0"/>
      <w:marRight w:val="0"/>
      <w:marTop w:val="0"/>
      <w:marBottom w:val="0"/>
      <w:divBdr>
        <w:top w:val="none" w:sz="0" w:space="0" w:color="auto"/>
        <w:left w:val="none" w:sz="0" w:space="0" w:color="auto"/>
        <w:bottom w:val="none" w:sz="0" w:space="0" w:color="auto"/>
        <w:right w:val="none" w:sz="0" w:space="0" w:color="auto"/>
      </w:divBdr>
      <w:divsChild>
        <w:div w:id="2067530129">
          <w:marLeft w:val="480"/>
          <w:marRight w:val="0"/>
          <w:marTop w:val="0"/>
          <w:marBottom w:val="0"/>
          <w:divBdr>
            <w:top w:val="none" w:sz="0" w:space="0" w:color="auto"/>
            <w:left w:val="none" w:sz="0" w:space="0" w:color="auto"/>
            <w:bottom w:val="none" w:sz="0" w:space="0" w:color="auto"/>
            <w:right w:val="none" w:sz="0" w:space="0" w:color="auto"/>
          </w:divBdr>
        </w:div>
        <w:div w:id="623652658">
          <w:marLeft w:val="480"/>
          <w:marRight w:val="0"/>
          <w:marTop w:val="0"/>
          <w:marBottom w:val="0"/>
          <w:divBdr>
            <w:top w:val="none" w:sz="0" w:space="0" w:color="auto"/>
            <w:left w:val="none" w:sz="0" w:space="0" w:color="auto"/>
            <w:bottom w:val="none" w:sz="0" w:space="0" w:color="auto"/>
            <w:right w:val="none" w:sz="0" w:space="0" w:color="auto"/>
          </w:divBdr>
        </w:div>
      </w:divsChild>
    </w:div>
    <w:div w:id="645283820">
      <w:bodyDiv w:val="1"/>
      <w:marLeft w:val="0"/>
      <w:marRight w:val="0"/>
      <w:marTop w:val="0"/>
      <w:marBottom w:val="0"/>
      <w:divBdr>
        <w:top w:val="none" w:sz="0" w:space="0" w:color="auto"/>
        <w:left w:val="none" w:sz="0" w:space="0" w:color="auto"/>
        <w:bottom w:val="none" w:sz="0" w:space="0" w:color="auto"/>
        <w:right w:val="none" w:sz="0" w:space="0" w:color="auto"/>
      </w:divBdr>
    </w:div>
    <w:div w:id="652216546">
      <w:bodyDiv w:val="1"/>
      <w:marLeft w:val="0"/>
      <w:marRight w:val="0"/>
      <w:marTop w:val="0"/>
      <w:marBottom w:val="0"/>
      <w:divBdr>
        <w:top w:val="none" w:sz="0" w:space="0" w:color="auto"/>
        <w:left w:val="none" w:sz="0" w:space="0" w:color="auto"/>
        <w:bottom w:val="none" w:sz="0" w:space="0" w:color="auto"/>
        <w:right w:val="none" w:sz="0" w:space="0" w:color="auto"/>
      </w:divBdr>
    </w:div>
    <w:div w:id="676423209">
      <w:bodyDiv w:val="1"/>
      <w:marLeft w:val="0"/>
      <w:marRight w:val="0"/>
      <w:marTop w:val="0"/>
      <w:marBottom w:val="0"/>
      <w:divBdr>
        <w:top w:val="none" w:sz="0" w:space="0" w:color="auto"/>
        <w:left w:val="none" w:sz="0" w:space="0" w:color="auto"/>
        <w:bottom w:val="none" w:sz="0" w:space="0" w:color="auto"/>
        <w:right w:val="none" w:sz="0" w:space="0" w:color="auto"/>
      </w:divBdr>
      <w:divsChild>
        <w:div w:id="393554875">
          <w:marLeft w:val="480"/>
          <w:marRight w:val="0"/>
          <w:marTop w:val="0"/>
          <w:marBottom w:val="0"/>
          <w:divBdr>
            <w:top w:val="none" w:sz="0" w:space="0" w:color="auto"/>
            <w:left w:val="none" w:sz="0" w:space="0" w:color="auto"/>
            <w:bottom w:val="none" w:sz="0" w:space="0" w:color="auto"/>
            <w:right w:val="none" w:sz="0" w:space="0" w:color="auto"/>
          </w:divBdr>
        </w:div>
        <w:div w:id="1054700833">
          <w:marLeft w:val="480"/>
          <w:marRight w:val="0"/>
          <w:marTop w:val="0"/>
          <w:marBottom w:val="0"/>
          <w:divBdr>
            <w:top w:val="none" w:sz="0" w:space="0" w:color="auto"/>
            <w:left w:val="none" w:sz="0" w:space="0" w:color="auto"/>
            <w:bottom w:val="none" w:sz="0" w:space="0" w:color="auto"/>
            <w:right w:val="none" w:sz="0" w:space="0" w:color="auto"/>
          </w:divBdr>
        </w:div>
        <w:div w:id="591623031">
          <w:marLeft w:val="480"/>
          <w:marRight w:val="0"/>
          <w:marTop w:val="0"/>
          <w:marBottom w:val="0"/>
          <w:divBdr>
            <w:top w:val="none" w:sz="0" w:space="0" w:color="auto"/>
            <w:left w:val="none" w:sz="0" w:space="0" w:color="auto"/>
            <w:bottom w:val="none" w:sz="0" w:space="0" w:color="auto"/>
            <w:right w:val="none" w:sz="0" w:space="0" w:color="auto"/>
          </w:divBdr>
        </w:div>
        <w:div w:id="922573182">
          <w:marLeft w:val="480"/>
          <w:marRight w:val="0"/>
          <w:marTop w:val="0"/>
          <w:marBottom w:val="0"/>
          <w:divBdr>
            <w:top w:val="none" w:sz="0" w:space="0" w:color="auto"/>
            <w:left w:val="none" w:sz="0" w:space="0" w:color="auto"/>
            <w:bottom w:val="none" w:sz="0" w:space="0" w:color="auto"/>
            <w:right w:val="none" w:sz="0" w:space="0" w:color="auto"/>
          </w:divBdr>
        </w:div>
        <w:div w:id="1684278591">
          <w:marLeft w:val="480"/>
          <w:marRight w:val="0"/>
          <w:marTop w:val="0"/>
          <w:marBottom w:val="0"/>
          <w:divBdr>
            <w:top w:val="none" w:sz="0" w:space="0" w:color="auto"/>
            <w:left w:val="none" w:sz="0" w:space="0" w:color="auto"/>
            <w:bottom w:val="none" w:sz="0" w:space="0" w:color="auto"/>
            <w:right w:val="none" w:sz="0" w:space="0" w:color="auto"/>
          </w:divBdr>
        </w:div>
        <w:div w:id="1194149442">
          <w:marLeft w:val="480"/>
          <w:marRight w:val="0"/>
          <w:marTop w:val="0"/>
          <w:marBottom w:val="0"/>
          <w:divBdr>
            <w:top w:val="none" w:sz="0" w:space="0" w:color="auto"/>
            <w:left w:val="none" w:sz="0" w:space="0" w:color="auto"/>
            <w:bottom w:val="none" w:sz="0" w:space="0" w:color="auto"/>
            <w:right w:val="none" w:sz="0" w:space="0" w:color="auto"/>
          </w:divBdr>
        </w:div>
        <w:div w:id="2131047078">
          <w:marLeft w:val="480"/>
          <w:marRight w:val="0"/>
          <w:marTop w:val="0"/>
          <w:marBottom w:val="0"/>
          <w:divBdr>
            <w:top w:val="none" w:sz="0" w:space="0" w:color="auto"/>
            <w:left w:val="none" w:sz="0" w:space="0" w:color="auto"/>
            <w:bottom w:val="none" w:sz="0" w:space="0" w:color="auto"/>
            <w:right w:val="none" w:sz="0" w:space="0" w:color="auto"/>
          </w:divBdr>
        </w:div>
        <w:div w:id="259140389">
          <w:marLeft w:val="480"/>
          <w:marRight w:val="0"/>
          <w:marTop w:val="0"/>
          <w:marBottom w:val="0"/>
          <w:divBdr>
            <w:top w:val="none" w:sz="0" w:space="0" w:color="auto"/>
            <w:left w:val="none" w:sz="0" w:space="0" w:color="auto"/>
            <w:bottom w:val="none" w:sz="0" w:space="0" w:color="auto"/>
            <w:right w:val="none" w:sz="0" w:space="0" w:color="auto"/>
          </w:divBdr>
        </w:div>
        <w:div w:id="1246307784">
          <w:marLeft w:val="480"/>
          <w:marRight w:val="0"/>
          <w:marTop w:val="0"/>
          <w:marBottom w:val="0"/>
          <w:divBdr>
            <w:top w:val="none" w:sz="0" w:space="0" w:color="auto"/>
            <w:left w:val="none" w:sz="0" w:space="0" w:color="auto"/>
            <w:bottom w:val="none" w:sz="0" w:space="0" w:color="auto"/>
            <w:right w:val="none" w:sz="0" w:space="0" w:color="auto"/>
          </w:divBdr>
        </w:div>
        <w:div w:id="2089761941">
          <w:marLeft w:val="480"/>
          <w:marRight w:val="0"/>
          <w:marTop w:val="0"/>
          <w:marBottom w:val="0"/>
          <w:divBdr>
            <w:top w:val="none" w:sz="0" w:space="0" w:color="auto"/>
            <w:left w:val="none" w:sz="0" w:space="0" w:color="auto"/>
            <w:bottom w:val="none" w:sz="0" w:space="0" w:color="auto"/>
            <w:right w:val="none" w:sz="0" w:space="0" w:color="auto"/>
          </w:divBdr>
        </w:div>
      </w:divsChild>
    </w:div>
    <w:div w:id="692809002">
      <w:bodyDiv w:val="1"/>
      <w:marLeft w:val="0"/>
      <w:marRight w:val="0"/>
      <w:marTop w:val="0"/>
      <w:marBottom w:val="0"/>
      <w:divBdr>
        <w:top w:val="none" w:sz="0" w:space="0" w:color="auto"/>
        <w:left w:val="none" w:sz="0" w:space="0" w:color="auto"/>
        <w:bottom w:val="none" w:sz="0" w:space="0" w:color="auto"/>
        <w:right w:val="none" w:sz="0" w:space="0" w:color="auto"/>
      </w:divBdr>
    </w:div>
    <w:div w:id="706831272">
      <w:bodyDiv w:val="1"/>
      <w:marLeft w:val="0"/>
      <w:marRight w:val="0"/>
      <w:marTop w:val="0"/>
      <w:marBottom w:val="0"/>
      <w:divBdr>
        <w:top w:val="none" w:sz="0" w:space="0" w:color="auto"/>
        <w:left w:val="none" w:sz="0" w:space="0" w:color="auto"/>
        <w:bottom w:val="none" w:sz="0" w:space="0" w:color="auto"/>
        <w:right w:val="none" w:sz="0" w:space="0" w:color="auto"/>
      </w:divBdr>
    </w:div>
    <w:div w:id="707608787">
      <w:bodyDiv w:val="1"/>
      <w:marLeft w:val="0"/>
      <w:marRight w:val="0"/>
      <w:marTop w:val="0"/>
      <w:marBottom w:val="0"/>
      <w:divBdr>
        <w:top w:val="none" w:sz="0" w:space="0" w:color="auto"/>
        <w:left w:val="none" w:sz="0" w:space="0" w:color="auto"/>
        <w:bottom w:val="none" w:sz="0" w:space="0" w:color="auto"/>
        <w:right w:val="none" w:sz="0" w:space="0" w:color="auto"/>
      </w:divBdr>
    </w:div>
    <w:div w:id="732896005">
      <w:bodyDiv w:val="1"/>
      <w:marLeft w:val="0"/>
      <w:marRight w:val="0"/>
      <w:marTop w:val="0"/>
      <w:marBottom w:val="0"/>
      <w:divBdr>
        <w:top w:val="none" w:sz="0" w:space="0" w:color="auto"/>
        <w:left w:val="none" w:sz="0" w:space="0" w:color="auto"/>
        <w:bottom w:val="none" w:sz="0" w:space="0" w:color="auto"/>
        <w:right w:val="none" w:sz="0" w:space="0" w:color="auto"/>
      </w:divBdr>
      <w:divsChild>
        <w:div w:id="359935194">
          <w:marLeft w:val="480"/>
          <w:marRight w:val="0"/>
          <w:marTop w:val="0"/>
          <w:marBottom w:val="0"/>
          <w:divBdr>
            <w:top w:val="none" w:sz="0" w:space="0" w:color="auto"/>
            <w:left w:val="none" w:sz="0" w:space="0" w:color="auto"/>
            <w:bottom w:val="none" w:sz="0" w:space="0" w:color="auto"/>
            <w:right w:val="none" w:sz="0" w:space="0" w:color="auto"/>
          </w:divBdr>
        </w:div>
        <w:div w:id="1219977881">
          <w:marLeft w:val="480"/>
          <w:marRight w:val="0"/>
          <w:marTop w:val="0"/>
          <w:marBottom w:val="0"/>
          <w:divBdr>
            <w:top w:val="none" w:sz="0" w:space="0" w:color="auto"/>
            <w:left w:val="none" w:sz="0" w:space="0" w:color="auto"/>
            <w:bottom w:val="none" w:sz="0" w:space="0" w:color="auto"/>
            <w:right w:val="none" w:sz="0" w:space="0" w:color="auto"/>
          </w:divBdr>
        </w:div>
        <w:div w:id="664435745">
          <w:marLeft w:val="480"/>
          <w:marRight w:val="0"/>
          <w:marTop w:val="0"/>
          <w:marBottom w:val="0"/>
          <w:divBdr>
            <w:top w:val="none" w:sz="0" w:space="0" w:color="auto"/>
            <w:left w:val="none" w:sz="0" w:space="0" w:color="auto"/>
            <w:bottom w:val="none" w:sz="0" w:space="0" w:color="auto"/>
            <w:right w:val="none" w:sz="0" w:space="0" w:color="auto"/>
          </w:divBdr>
        </w:div>
      </w:divsChild>
    </w:div>
    <w:div w:id="817454451">
      <w:bodyDiv w:val="1"/>
      <w:marLeft w:val="0"/>
      <w:marRight w:val="0"/>
      <w:marTop w:val="0"/>
      <w:marBottom w:val="0"/>
      <w:divBdr>
        <w:top w:val="none" w:sz="0" w:space="0" w:color="auto"/>
        <w:left w:val="none" w:sz="0" w:space="0" w:color="auto"/>
        <w:bottom w:val="none" w:sz="0" w:space="0" w:color="auto"/>
        <w:right w:val="none" w:sz="0" w:space="0" w:color="auto"/>
      </w:divBdr>
    </w:div>
    <w:div w:id="822698563">
      <w:bodyDiv w:val="1"/>
      <w:marLeft w:val="0"/>
      <w:marRight w:val="0"/>
      <w:marTop w:val="0"/>
      <w:marBottom w:val="0"/>
      <w:divBdr>
        <w:top w:val="none" w:sz="0" w:space="0" w:color="auto"/>
        <w:left w:val="none" w:sz="0" w:space="0" w:color="auto"/>
        <w:bottom w:val="none" w:sz="0" w:space="0" w:color="auto"/>
        <w:right w:val="none" w:sz="0" w:space="0" w:color="auto"/>
      </w:divBdr>
      <w:divsChild>
        <w:div w:id="411391711">
          <w:marLeft w:val="480"/>
          <w:marRight w:val="0"/>
          <w:marTop w:val="0"/>
          <w:marBottom w:val="0"/>
          <w:divBdr>
            <w:top w:val="none" w:sz="0" w:space="0" w:color="auto"/>
            <w:left w:val="none" w:sz="0" w:space="0" w:color="auto"/>
            <w:bottom w:val="none" w:sz="0" w:space="0" w:color="auto"/>
            <w:right w:val="none" w:sz="0" w:space="0" w:color="auto"/>
          </w:divBdr>
        </w:div>
        <w:div w:id="1173836592">
          <w:marLeft w:val="480"/>
          <w:marRight w:val="0"/>
          <w:marTop w:val="0"/>
          <w:marBottom w:val="0"/>
          <w:divBdr>
            <w:top w:val="none" w:sz="0" w:space="0" w:color="auto"/>
            <w:left w:val="none" w:sz="0" w:space="0" w:color="auto"/>
            <w:bottom w:val="none" w:sz="0" w:space="0" w:color="auto"/>
            <w:right w:val="none" w:sz="0" w:space="0" w:color="auto"/>
          </w:divBdr>
        </w:div>
        <w:div w:id="1992295331">
          <w:marLeft w:val="480"/>
          <w:marRight w:val="0"/>
          <w:marTop w:val="0"/>
          <w:marBottom w:val="0"/>
          <w:divBdr>
            <w:top w:val="none" w:sz="0" w:space="0" w:color="auto"/>
            <w:left w:val="none" w:sz="0" w:space="0" w:color="auto"/>
            <w:bottom w:val="none" w:sz="0" w:space="0" w:color="auto"/>
            <w:right w:val="none" w:sz="0" w:space="0" w:color="auto"/>
          </w:divBdr>
        </w:div>
        <w:div w:id="321734356">
          <w:marLeft w:val="480"/>
          <w:marRight w:val="0"/>
          <w:marTop w:val="0"/>
          <w:marBottom w:val="0"/>
          <w:divBdr>
            <w:top w:val="none" w:sz="0" w:space="0" w:color="auto"/>
            <w:left w:val="none" w:sz="0" w:space="0" w:color="auto"/>
            <w:bottom w:val="none" w:sz="0" w:space="0" w:color="auto"/>
            <w:right w:val="none" w:sz="0" w:space="0" w:color="auto"/>
          </w:divBdr>
        </w:div>
        <w:div w:id="1489319444">
          <w:marLeft w:val="480"/>
          <w:marRight w:val="0"/>
          <w:marTop w:val="0"/>
          <w:marBottom w:val="0"/>
          <w:divBdr>
            <w:top w:val="none" w:sz="0" w:space="0" w:color="auto"/>
            <w:left w:val="none" w:sz="0" w:space="0" w:color="auto"/>
            <w:bottom w:val="none" w:sz="0" w:space="0" w:color="auto"/>
            <w:right w:val="none" w:sz="0" w:space="0" w:color="auto"/>
          </w:divBdr>
        </w:div>
      </w:divsChild>
    </w:div>
    <w:div w:id="872154808">
      <w:bodyDiv w:val="1"/>
      <w:marLeft w:val="0"/>
      <w:marRight w:val="0"/>
      <w:marTop w:val="0"/>
      <w:marBottom w:val="0"/>
      <w:divBdr>
        <w:top w:val="none" w:sz="0" w:space="0" w:color="auto"/>
        <w:left w:val="none" w:sz="0" w:space="0" w:color="auto"/>
        <w:bottom w:val="none" w:sz="0" w:space="0" w:color="auto"/>
        <w:right w:val="none" w:sz="0" w:space="0" w:color="auto"/>
      </w:divBdr>
      <w:divsChild>
        <w:div w:id="473301854">
          <w:marLeft w:val="480"/>
          <w:marRight w:val="0"/>
          <w:marTop w:val="0"/>
          <w:marBottom w:val="0"/>
          <w:divBdr>
            <w:top w:val="none" w:sz="0" w:space="0" w:color="auto"/>
            <w:left w:val="none" w:sz="0" w:space="0" w:color="auto"/>
            <w:bottom w:val="none" w:sz="0" w:space="0" w:color="auto"/>
            <w:right w:val="none" w:sz="0" w:space="0" w:color="auto"/>
          </w:divBdr>
        </w:div>
        <w:div w:id="737171680">
          <w:marLeft w:val="480"/>
          <w:marRight w:val="0"/>
          <w:marTop w:val="0"/>
          <w:marBottom w:val="0"/>
          <w:divBdr>
            <w:top w:val="none" w:sz="0" w:space="0" w:color="auto"/>
            <w:left w:val="none" w:sz="0" w:space="0" w:color="auto"/>
            <w:bottom w:val="none" w:sz="0" w:space="0" w:color="auto"/>
            <w:right w:val="none" w:sz="0" w:space="0" w:color="auto"/>
          </w:divBdr>
        </w:div>
      </w:divsChild>
    </w:div>
    <w:div w:id="904610957">
      <w:bodyDiv w:val="1"/>
      <w:marLeft w:val="0"/>
      <w:marRight w:val="0"/>
      <w:marTop w:val="0"/>
      <w:marBottom w:val="0"/>
      <w:divBdr>
        <w:top w:val="none" w:sz="0" w:space="0" w:color="auto"/>
        <w:left w:val="none" w:sz="0" w:space="0" w:color="auto"/>
        <w:bottom w:val="none" w:sz="0" w:space="0" w:color="auto"/>
        <w:right w:val="none" w:sz="0" w:space="0" w:color="auto"/>
      </w:divBdr>
      <w:divsChild>
        <w:div w:id="412897689">
          <w:marLeft w:val="480"/>
          <w:marRight w:val="0"/>
          <w:marTop w:val="0"/>
          <w:marBottom w:val="0"/>
          <w:divBdr>
            <w:top w:val="none" w:sz="0" w:space="0" w:color="auto"/>
            <w:left w:val="none" w:sz="0" w:space="0" w:color="auto"/>
            <w:bottom w:val="none" w:sz="0" w:space="0" w:color="auto"/>
            <w:right w:val="none" w:sz="0" w:space="0" w:color="auto"/>
          </w:divBdr>
        </w:div>
        <w:div w:id="1857621460">
          <w:marLeft w:val="480"/>
          <w:marRight w:val="0"/>
          <w:marTop w:val="0"/>
          <w:marBottom w:val="0"/>
          <w:divBdr>
            <w:top w:val="none" w:sz="0" w:space="0" w:color="auto"/>
            <w:left w:val="none" w:sz="0" w:space="0" w:color="auto"/>
            <w:bottom w:val="none" w:sz="0" w:space="0" w:color="auto"/>
            <w:right w:val="none" w:sz="0" w:space="0" w:color="auto"/>
          </w:divBdr>
        </w:div>
        <w:div w:id="249048689">
          <w:marLeft w:val="480"/>
          <w:marRight w:val="0"/>
          <w:marTop w:val="0"/>
          <w:marBottom w:val="0"/>
          <w:divBdr>
            <w:top w:val="none" w:sz="0" w:space="0" w:color="auto"/>
            <w:left w:val="none" w:sz="0" w:space="0" w:color="auto"/>
            <w:bottom w:val="none" w:sz="0" w:space="0" w:color="auto"/>
            <w:right w:val="none" w:sz="0" w:space="0" w:color="auto"/>
          </w:divBdr>
        </w:div>
        <w:div w:id="851073232">
          <w:marLeft w:val="480"/>
          <w:marRight w:val="0"/>
          <w:marTop w:val="0"/>
          <w:marBottom w:val="0"/>
          <w:divBdr>
            <w:top w:val="none" w:sz="0" w:space="0" w:color="auto"/>
            <w:left w:val="none" w:sz="0" w:space="0" w:color="auto"/>
            <w:bottom w:val="none" w:sz="0" w:space="0" w:color="auto"/>
            <w:right w:val="none" w:sz="0" w:space="0" w:color="auto"/>
          </w:divBdr>
        </w:div>
        <w:div w:id="1258097096">
          <w:marLeft w:val="480"/>
          <w:marRight w:val="0"/>
          <w:marTop w:val="0"/>
          <w:marBottom w:val="0"/>
          <w:divBdr>
            <w:top w:val="none" w:sz="0" w:space="0" w:color="auto"/>
            <w:left w:val="none" w:sz="0" w:space="0" w:color="auto"/>
            <w:bottom w:val="none" w:sz="0" w:space="0" w:color="auto"/>
            <w:right w:val="none" w:sz="0" w:space="0" w:color="auto"/>
          </w:divBdr>
        </w:div>
      </w:divsChild>
    </w:div>
    <w:div w:id="970670311">
      <w:bodyDiv w:val="1"/>
      <w:marLeft w:val="0"/>
      <w:marRight w:val="0"/>
      <w:marTop w:val="0"/>
      <w:marBottom w:val="0"/>
      <w:divBdr>
        <w:top w:val="none" w:sz="0" w:space="0" w:color="auto"/>
        <w:left w:val="none" w:sz="0" w:space="0" w:color="auto"/>
        <w:bottom w:val="none" w:sz="0" w:space="0" w:color="auto"/>
        <w:right w:val="none" w:sz="0" w:space="0" w:color="auto"/>
      </w:divBdr>
    </w:div>
    <w:div w:id="980184964">
      <w:bodyDiv w:val="1"/>
      <w:marLeft w:val="0"/>
      <w:marRight w:val="0"/>
      <w:marTop w:val="0"/>
      <w:marBottom w:val="0"/>
      <w:divBdr>
        <w:top w:val="none" w:sz="0" w:space="0" w:color="auto"/>
        <w:left w:val="none" w:sz="0" w:space="0" w:color="auto"/>
        <w:bottom w:val="none" w:sz="0" w:space="0" w:color="auto"/>
        <w:right w:val="none" w:sz="0" w:space="0" w:color="auto"/>
      </w:divBdr>
      <w:divsChild>
        <w:div w:id="2061317056">
          <w:marLeft w:val="480"/>
          <w:marRight w:val="0"/>
          <w:marTop w:val="0"/>
          <w:marBottom w:val="0"/>
          <w:divBdr>
            <w:top w:val="none" w:sz="0" w:space="0" w:color="auto"/>
            <w:left w:val="none" w:sz="0" w:space="0" w:color="auto"/>
            <w:bottom w:val="none" w:sz="0" w:space="0" w:color="auto"/>
            <w:right w:val="none" w:sz="0" w:space="0" w:color="auto"/>
          </w:divBdr>
        </w:div>
        <w:div w:id="1635478807">
          <w:marLeft w:val="480"/>
          <w:marRight w:val="0"/>
          <w:marTop w:val="0"/>
          <w:marBottom w:val="0"/>
          <w:divBdr>
            <w:top w:val="none" w:sz="0" w:space="0" w:color="auto"/>
            <w:left w:val="none" w:sz="0" w:space="0" w:color="auto"/>
            <w:bottom w:val="none" w:sz="0" w:space="0" w:color="auto"/>
            <w:right w:val="none" w:sz="0" w:space="0" w:color="auto"/>
          </w:divBdr>
        </w:div>
        <w:div w:id="835847136">
          <w:marLeft w:val="480"/>
          <w:marRight w:val="0"/>
          <w:marTop w:val="0"/>
          <w:marBottom w:val="0"/>
          <w:divBdr>
            <w:top w:val="none" w:sz="0" w:space="0" w:color="auto"/>
            <w:left w:val="none" w:sz="0" w:space="0" w:color="auto"/>
            <w:bottom w:val="none" w:sz="0" w:space="0" w:color="auto"/>
            <w:right w:val="none" w:sz="0" w:space="0" w:color="auto"/>
          </w:divBdr>
        </w:div>
        <w:div w:id="588121498">
          <w:marLeft w:val="480"/>
          <w:marRight w:val="0"/>
          <w:marTop w:val="0"/>
          <w:marBottom w:val="0"/>
          <w:divBdr>
            <w:top w:val="none" w:sz="0" w:space="0" w:color="auto"/>
            <w:left w:val="none" w:sz="0" w:space="0" w:color="auto"/>
            <w:bottom w:val="none" w:sz="0" w:space="0" w:color="auto"/>
            <w:right w:val="none" w:sz="0" w:space="0" w:color="auto"/>
          </w:divBdr>
        </w:div>
        <w:div w:id="1742210152">
          <w:marLeft w:val="480"/>
          <w:marRight w:val="0"/>
          <w:marTop w:val="0"/>
          <w:marBottom w:val="0"/>
          <w:divBdr>
            <w:top w:val="none" w:sz="0" w:space="0" w:color="auto"/>
            <w:left w:val="none" w:sz="0" w:space="0" w:color="auto"/>
            <w:bottom w:val="none" w:sz="0" w:space="0" w:color="auto"/>
            <w:right w:val="none" w:sz="0" w:space="0" w:color="auto"/>
          </w:divBdr>
        </w:div>
        <w:div w:id="220411005">
          <w:marLeft w:val="480"/>
          <w:marRight w:val="0"/>
          <w:marTop w:val="0"/>
          <w:marBottom w:val="0"/>
          <w:divBdr>
            <w:top w:val="none" w:sz="0" w:space="0" w:color="auto"/>
            <w:left w:val="none" w:sz="0" w:space="0" w:color="auto"/>
            <w:bottom w:val="none" w:sz="0" w:space="0" w:color="auto"/>
            <w:right w:val="none" w:sz="0" w:space="0" w:color="auto"/>
          </w:divBdr>
        </w:div>
        <w:div w:id="1050422827">
          <w:marLeft w:val="480"/>
          <w:marRight w:val="0"/>
          <w:marTop w:val="0"/>
          <w:marBottom w:val="0"/>
          <w:divBdr>
            <w:top w:val="none" w:sz="0" w:space="0" w:color="auto"/>
            <w:left w:val="none" w:sz="0" w:space="0" w:color="auto"/>
            <w:bottom w:val="none" w:sz="0" w:space="0" w:color="auto"/>
            <w:right w:val="none" w:sz="0" w:space="0" w:color="auto"/>
          </w:divBdr>
        </w:div>
        <w:div w:id="784663066">
          <w:marLeft w:val="480"/>
          <w:marRight w:val="0"/>
          <w:marTop w:val="0"/>
          <w:marBottom w:val="0"/>
          <w:divBdr>
            <w:top w:val="none" w:sz="0" w:space="0" w:color="auto"/>
            <w:left w:val="none" w:sz="0" w:space="0" w:color="auto"/>
            <w:bottom w:val="none" w:sz="0" w:space="0" w:color="auto"/>
            <w:right w:val="none" w:sz="0" w:space="0" w:color="auto"/>
          </w:divBdr>
        </w:div>
        <w:div w:id="484323030">
          <w:marLeft w:val="480"/>
          <w:marRight w:val="0"/>
          <w:marTop w:val="0"/>
          <w:marBottom w:val="0"/>
          <w:divBdr>
            <w:top w:val="none" w:sz="0" w:space="0" w:color="auto"/>
            <w:left w:val="none" w:sz="0" w:space="0" w:color="auto"/>
            <w:bottom w:val="none" w:sz="0" w:space="0" w:color="auto"/>
            <w:right w:val="none" w:sz="0" w:space="0" w:color="auto"/>
          </w:divBdr>
        </w:div>
        <w:div w:id="1709842327">
          <w:marLeft w:val="480"/>
          <w:marRight w:val="0"/>
          <w:marTop w:val="0"/>
          <w:marBottom w:val="0"/>
          <w:divBdr>
            <w:top w:val="none" w:sz="0" w:space="0" w:color="auto"/>
            <w:left w:val="none" w:sz="0" w:space="0" w:color="auto"/>
            <w:bottom w:val="none" w:sz="0" w:space="0" w:color="auto"/>
            <w:right w:val="none" w:sz="0" w:space="0" w:color="auto"/>
          </w:divBdr>
        </w:div>
        <w:div w:id="1678189485">
          <w:marLeft w:val="480"/>
          <w:marRight w:val="0"/>
          <w:marTop w:val="0"/>
          <w:marBottom w:val="0"/>
          <w:divBdr>
            <w:top w:val="none" w:sz="0" w:space="0" w:color="auto"/>
            <w:left w:val="none" w:sz="0" w:space="0" w:color="auto"/>
            <w:bottom w:val="none" w:sz="0" w:space="0" w:color="auto"/>
            <w:right w:val="none" w:sz="0" w:space="0" w:color="auto"/>
          </w:divBdr>
        </w:div>
      </w:divsChild>
    </w:div>
    <w:div w:id="983512105">
      <w:bodyDiv w:val="1"/>
      <w:marLeft w:val="0"/>
      <w:marRight w:val="0"/>
      <w:marTop w:val="0"/>
      <w:marBottom w:val="0"/>
      <w:divBdr>
        <w:top w:val="none" w:sz="0" w:space="0" w:color="auto"/>
        <w:left w:val="none" w:sz="0" w:space="0" w:color="auto"/>
        <w:bottom w:val="none" w:sz="0" w:space="0" w:color="auto"/>
        <w:right w:val="none" w:sz="0" w:space="0" w:color="auto"/>
      </w:divBdr>
    </w:div>
    <w:div w:id="1011956646">
      <w:bodyDiv w:val="1"/>
      <w:marLeft w:val="0"/>
      <w:marRight w:val="0"/>
      <w:marTop w:val="0"/>
      <w:marBottom w:val="0"/>
      <w:divBdr>
        <w:top w:val="none" w:sz="0" w:space="0" w:color="auto"/>
        <w:left w:val="none" w:sz="0" w:space="0" w:color="auto"/>
        <w:bottom w:val="none" w:sz="0" w:space="0" w:color="auto"/>
        <w:right w:val="none" w:sz="0" w:space="0" w:color="auto"/>
      </w:divBdr>
    </w:div>
    <w:div w:id="1013263787">
      <w:bodyDiv w:val="1"/>
      <w:marLeft w:val="0"/>
      <w:marRight w:val="0"/>
      <w:marTop w:val="0"/>
      <w:marBottom w:val="0"/>
      <w:divBdr>
        <w:top w:val="none" w:sz="0" w:space="0" w:color="auto"/>
        <w:left w:val="none" w:sz="0" w:space="0" w:color="auto"/>
        <w:bottom w:val="none" w:sz="0" w:space="0" w:color="auto"/>
        <w:right w:val="none" w:sz="0" w:space="0" w:color="auto"/>
      </w:divBdr>
    </w:div>
    <w:div w:id="1041904850">
      <w:bodyDiv w:val="1"/>
      <w:marLeft w:val="0"/>
      <w:marRight w:val="0"/>
      <w:marTop w:val="0"/>
      <w:marBottom w:val="0"/>
      <w:divBdr>
        <w:top w:val="none" w:sz="0" w:space="0" w:color="auto"/>
        <w:left w:val="none" w:sz="0" w:space="0" w:color="auto"/>
        <w:bottom w:val="none" w:sz="0" w:space="0" w:color="auto"/>
        <w:right w:val="none" w:sz="0" w:space="0" w:color="auto"/>
      </w:divBdr>
      <w:divsChild>
        <w:div w:id="1455519125">
          <w:marLeft w:val="480"/>
          <w:marRight w:val="0"/>
          <w:marTop w:val="0"/>
          <w:marBottom w:val="0"/>
          <w:divBdr>
            <w:top w:val="none" w:sz="0" w:space="0" w:color="auto"/>
            <w:left w:val="none" w:sz="0" w:space="0" w:color="auto"/>
            <w:bottom w:val="none" w:sz="0" w:space="0" w:color="auto"/>
            <w:right w:val="none" w:sz="0" w:space="0" w:color="auto"/>
          </w:divBdr>
        </w:div>
        <w:div w:id="86507754">
          <w:marLeft w:val="480"/>
          <w:marRight w:val="0"/>
          <w:marTop w:val="0"/>
          <w:marBottom w:val="0"/>
          <w:divBdr>
            <w:top w:val="none" w:sz="0" w:space="0" w:color="auto"/>
            <w:left w:val="none" w:sz="0" w:space="0" w:color="auto"/>
            <w:bottom w:val="none" w:sz="0" w:space="0" w:color="auto"/>
            <w:right w:val="none" w:sz="0" w:space="0" w:color="auto"/>
          </w:divBdr>
        </w:div>
        <w:div w:id="587037682">
          <w:marLeft w:val="480"/>
          <w:marRight w:val="0"/>
          <w:marTop w:val="0"/>
          <w:marBottom w:val="0"/>
          <w:divBdr>
            <w:top w:val="none" w:sz="0" w:space="0" w:color="auto"/>
            <w:left w:val="none" w:sz="0" w:space="0" w:color="auto"/>
            <w:bottom w:val="none" w:sz="0" w:space="0" w:color="auto"/>
            <w:right w:val="none" w:sz="0" w:space="0" w:color="auto"/>
          </w:divBdr>
        </w:div>
        <w:div w:id="842359324">
          <w:marLeft w:val="480"/>
          <w:marRight w:val="0"/>
          <w:marTop w:val="0"/>
          <w:marBottom w:val="0"/>
          <w:divBdr>
            <w:top w:val="none" w:sz="0" w:space="0" w:color="auto"/>
            <w:left w:val="none" w:sz="0" w:space="0" w:color="auto"/>
            <w:bottom w:val="none" w:sz="0" w:space="0" w:color="auto"/>
            <w:right w:val="none" w:sz="0" w:space="0" w:color="auto"/>
          </w:divBdr>
        </w:div>
        <w:div w:id="1599942797">
          <w:marLeft w:val="480"/>
          <w:marRight w:val="0"/>
          <w:marTop w:val="0"/>
          <w:marBottom w:val="0"/>
          <w:divBdr>
            <w:top w:val="none" w:sz="0" w:space="0" w:color="auto"/>
            <w:left w:val="none" w:sz="0" w:space="0" w:color="auto"/>
            <w:bottom w:val="none" w:sz="0" w:space="0" w:color="auto"/>
            <w:right w:val="none" w:sz="0" w:space="0" w:color="auto"/>
          </w:divBdr>
        </w:div>
        <w:div w:id="503781987">
          <w:marLeft w:val="480"/>
          <w:marRight w:val="0"/>
          <w:marTop w:val="0"/>
          <w:marBottom w:val="0"/>
          <w:divBdr>
            <w:top w:val="none" w:sz="0" w:space="0" w:color="auto"/>
            <w:left w:val="none" w:sz="0" w:space="0" w:color="auto"/>
            <w:bottom w:val="none" w:sz="0" w:space="0" w:color="auto"/>
            <w:right w:val="none" w:sz="0" w:space="0" w:color="auto"/>
          </w:divBdr>
        </w:div>
        <w:div w:id="1253971338">
          <w:marLeft w:val="480"/>
          <w:marRight w:val="0"/>
          <w:marTop w:val="0"/>
          <w:marBottom w:val="0"/>
          <w:divBdr>
            <w:top w:val="none" w:sz="0" w:space="0" w:color="auto"/>
            <w:left w:val="none" w:sz="0" w:space="0" w:color="auto"/>
            <w:bottom w:val="none" w:sz="0" w:space="0" w:color="auto"/>
            <w:right w:val="none" w:sz="0" w:space="0" w:color="auto"/>
          </w:divBdr>
        </w:div>
        <w:div w:id="1721633645">
          <w:marLeft w:val="480"/>
          <w:marRight w:val="0"/>
          <w:marTop w:val="0"/>
          <w:marBottom w:val="0"/>
          <w:divBdr>
            <w:top w:val="none" w:sz="0" w:space="0" w:color="auto"/>
            <w:left w:val="none" w:sz="0" w:space="0" w:color="auto"/>
            <w:bottom w:val="none" w:sz="0" w:space="0" w:color="auto"/>
            <w:right w:val="none" w:sz="0" w:space="0" w:color="auto"/>
          </w:divBdr>
        </w:div>
        <w:div w:id="1350644321">
          <w:marLeft w:val="480"/>
          <w:marRight w:val="0"/>
          <w:marTop w:val="0"/>
          <w:marBottom w:val="0"/>
          <w:divBdr>
            <w:top w:val="none" w:sz="0" w:space="0" w:color="auto"/>
            <w:left w:val="none" w:sz="0" w:space="0" w:color="auto"/>
            <w:bottom w:val="none" w:sz="0" w:space="0" w:color="auto"/>
            <w:right w:val="none" w:sz="0" w:space="0" w:color="auto"/>
          </w:divBdr>
        </w:div>
      </w:divsChild>
    </w:div>
    <w:div w:id="1072655729">
      <w:bodyDiv w:val="1"/>
      <w:marLeft w:val="0"/>
      <w:marRight w:val="0"/>
      <w:marTop w:val="0"/>
      <w:marBottom w:val="0"/>
      <w:divBdr>
        <w:top w:val="none" w:sz="0" w:space="0" w:color="auto"/>
        <w:left w:val="none" w:sz="0" w:space="0" w:color="auto"/>
        <w:bottom w:val="none" w:sz="0" w:space="0" w:color="auto"/>
        <w:right w:val="none" w:sz="0" w:space="0" w:color="auto"/>
      </w:divBdr>
    </w:div>
    <w:div w:id="1082919963">
      <w:bodyDiv w:val="1"/>
      <w:marLeft w:val="0"/>
      <w:marRight w:val="0"/>
      <w:marTop w:val="0"/>
      <w:marBottom w:val="0"/>
      <w:divBdr>
        <w:top w:val="none" w:sz="0" w:space="0" w:color="auto"/>
        <w:left w:val="none" w:sz="0" w:space="0" w:color="auto"/>
        <w:bottom w:val="none" w:sz="0" w:space="0" w:color="auto"/>
        <w:right w:val="none" w:sz="0" w:space="0" w:color="auto"/>
      </w:divBdr>
      <w:divsChild>
        <w:div w:id="1466970312">
          <w:marLeft w:val="480"/>
          <w:marRight w:val="0"/>
          <w:marTop w:val="0"/>
          <w:marBottom w:val="0"/>
          <w:divBdr>
            <w:top w:val="none" w:sz="0" w:space="0" w:color="auto"/>
            <w:left w:val="none" w:sz="0" w:space="0" w:color="auto"/>
            <w:bottom w:val="none" w:sz="0" w:space="0" w:color="auto"/>
            <w:right w:val="none" w:sz="0" w:space="0" w:color="auto"/>
          </w:divBdr>
        </w:div>
        <w:div w:id="250697840">
          <w:marLeft w:val="480"/>
          <w:marRight w:val="0"/>
          <w:marTop w:val="0"/>
          <w:marBottom w:val="0"/>
          <w:divBdr>
            <w:top w:val="none" w:sz="0" w:space="0" w:color="auto"/>
            <w:left w:val="none" w:sz="0" w:space="0" w:color="auto"/>
            <w:bottom w:val="none" w:sz="0" w:space="0" w:color="auto"/>
            <w:right w:val="none" w:sz="0" w:space="0" w:color="auto"/>
          </w:divBdr>
        </w:div>
        <w:div w:id="1672827233">
          <w:marLeft w:val="480"/>
          <w:marRight w:val="0"/>
          <w:marTop w:val="0"/>
          <w:marBottom w:val="0"/>
          <w:divBdr>
            <w:top w:val="none" w:sz="0" w:space="0" w:color="auto"/>
            <w:left w:val="none" w:sz="0" w:space="0" w:color="auto"/>
            <w:bottom w:val="none" w:sz="0" w:space="0" w:color="auto"/>
            <w:right w:val="none" w:sz="0" w:space="0" w:color="auto"/>
          </w:divBdr>
        </w:div>
        <w:div w:id="233323422">
          <w:marLeft w:val="480"/>
          <w:marRight w:val="0"/>
          <w:marTop w:val="0"/>
          <w:marBottom w:val="0"/>
          <w:divBdr>
            <w:top w:val="none" w:sz="0" w:space="0" w:color="auto"/>
            <w:left w:val="none" w:sz="0" w:space="0" w:color="auto"/>
            <w:bottom w:val="none" w:sz="0" w:space="0" w:color="auto"/>
            <w:right w:val="none" w:sz="0" w:space="0" w:color="auto"/>
          </w:divBdr>
        </w:div>
      </w:divsChild>
    </w:div>
    <w:div w:id="1117409524">
      <w:bodyDiv w:val="1"/>
      <w:marLeft w:val="0"/>
      <w:marRight w:val="0"/>
      <w:marTop w:val="0"/>
      <w:marBottom w:val="0"/>
      <w:divBdr>
        <w:top w:val="none" w:sz="0" w:space="0" w:color="auto"/>
        <w:left w:val="none" w:sz="0" w:space="0" w:color="auto"/>
        <w:bottom w:val="none" w:sz="0" w:space="0" w:color="auto"/>
        <w:right w:val="none" w:sz="0" w:space="0" w:color="auto"/>
      </w:divBdr>
      <w:divsChild>
        <w:div w:id="2038579842">
          <w:marLeft w:val="480"/>
          <w:marRight w:val="0"/>
          <w:marTop w:val="0"/>
          <w:marBottom w:val="0"/>
          <w:divBdr>
            <w:top w:val="none" w:sz="0" w:space="0" w:color="auto"/>
            <w:left w:val="none" w:sz="0" w:space="0" w:color="auto"/>
            <w:bottom w:val="none" w:sz="0" w:space="0" w:color="auto"/>
            <w:right w:val="none" w:sz="0" w:space="0" w:color="auto"/>
          </w:divBdr>
        </w:div>
        <w:div w:id="742416">
          <w:marLeft w:val="480"/>
          <w:marRight w:val="0"/>
          <w:marTop w:val="0"/>
          <w:marBottom w:val="0"/>
          <w:divBdr>
            <w:top w:val="none" w:sz="0" w:space="0" w:color="auto"/>
            <w:left w:val="none" w:sz="0" w:space="0" w:color="auto"/>
            <w:bottom w:val="none" w:sz="0" w:space="0" w:color="auto"/>
            <w:right w:val="none" w:sz="0" w:space="0" w:color="auto"/>
          </w:divBdr>
        </w:div>
        <w:div w:id="399405386">
          <w:marLeft w:val="480"/>
          <w:marRight w:val="0"/>
          <w:marTop w:val="0"/>
          <w:marBottom w:val="0"/>
          <w:divBdr>
            <w:top w:val="none" w:sz="0" w:space="0" w:color="auto"/>
            <w:left w:val="none" w:sz="0" w:space="0" w:color="auto"/>
            <w:bottom w:val="none" w:sz="0" w:space="0" w:color="auto"/>
            <w:right w:val="none" w:sz="0" w:space="0" w:color="auto"/>
          </w:divBdr>
        </w:div>
        <w:div w:id="1240486389">
          <w:marLeft w:val="480"/>
          <w:marRight w:val="0"/>
          <w:marTop w:val="0"/>
          <w:marBottom w:val="0"/>
          <w:divBdr>
            <w:top w:val="none" w:sz="0" w:space="0" w:color="auto"/>
            <w:left w:val="none" w:sz="0" w:space="0" w:color="auto"/>
            <w:bottom w:val="none" w:sz="0" w:space="0" w:color="auto"/>
            <w:right w:val="none" w:sz="0" w:space="0" w:color="auto"/>
          </w:divBdr>
        </w:div>
      </w:divsChild>
    </w:div>
    <w:div w:id="1141651761">
      <w:bodyDiv w:val="1"/>
      <w:marLeft w:val="0"/>
      <w:marRight w:val="0"/>
      <w:marTop w:val="0"/>
      <w:marBottom w:val="0"/>
      <w:divBdr>
        <w:top w:val="none" w:sz="0" w:space="0" w:color="auto"/>
        <w:left w:val="none" w:sz="0" w:space="0" w:color="auto"/>
        <w:bottom w:val="none" w:sz="0" w:space="0" w:color="auto"/>
        <w:right w:val="none" w:sz="0" w:space="0" w:color="auto"/>
      </w:divBdr>
      <w:divsChild>
        <w:div w:id="322204011">
          <w:marLeft w:val="480"/>
          <w:marRight w:val="0"/>
          <w:marTop w:val="0"/>
          <w:marBottom w:val="0"/>
          <w:divBdr>
            <w:top w:val="none" w:sz="0" w:space="0" w:color="auto"/>
            <w:left w:val="none" w:sz="0" w:space="0" w:color="auto"/>
            <w:bottom w:val="none" w:sz="0" w:space="0" w:color="auto"/>
            <w:right w:val="none" w:sz="0" w:space="0" w:color="auto"/>
          </w:divBdr>
        </w:div>
        <w:div w:id="1180659193">
          <w:marLeft w:val="480"/>
          <w:marRight w:val="0"/>
          <w:marTop w:val="0"/>
          <w:marBottom w:val="0"/>
          <w:divBdr>
            <w:top w:val="none" w:sz="0" w:space="0" w:color="auto"/>
            <w:left w:val="none" w:sz="0" w:space="0" w:color="auto"/>
            <w:bottom w:val="none" w:sz="0" w:space="0" w:color="auto"/>
            <w:right w:val="none" w:sz="0" w:space="0" w:color="auto"/>
          </w:divBdr>
        </w:div>
        <w:div w:id="545064717">
          <w:marLeft w:val="480"/>
          <w:marRight w:val="0"/>
          <w:marTop w:val="0"/>
          <w:marBottom w:val="0"/>
          <w:divBdr>
            <w:top w:val="none" w:sz="0" w:space="0" w:color="auto"/>
            <w:left w:val="none" w:sz="0" w:space="0" w:color="auto"/>
            <w:bottom w:val="none" w:sz="0" w:space="0" w:color="auto"/>
            <w:right w:val="none" w:sz="0" w:space="0" w:color="auto"/>
          </w:divBdr>
        </w:div>
        <w:div w:id="214588681">
          <w:marLeft w:val="480"/>
          <w:marRight w:val="0"/>
          <w:marTop w:val="0"/>
          <w:marBottom w:val="0"/>
          <w:divBdr>
            <w:top w:val="none" w:sz="0" w:space="0" w:color="auto"/>
            <w:left w:val="none" w:sz="0" w:space="0" w:color="auto"/>
            <w:bottom w:val="none" w:sz="0" w:space="0" w:color="auto"/>
            <w:right w:val="none" w:sz="0" w:space="0" w:color="auto"/>
          </w:divBdr>
        </w:div>
        <w:div w:id="1109008513">
          <w:marLeft w:val="480"/>
          <w:marRight w:val="0"/>
          <w:marTop w:val="0"/>
          <w:marBottom w:val="0"/>
          <w:divBdr>
            <w:top w:val="none" w:sz="0" w:space="0" w:color="auto"/>
            <w:left w:val="none" w:sz="0" w:space="0" w:color="auto"/>
            <w:bottom w:val="none" w:sz="0" w:space="0" w:color="auto"/>
            <w:right w:val="none" w:sz="0" w:space="0" w:color="auto"/>
          </w:divBdr>
        </w:div>
        <w:div w:id="47924221">
          <w:marLeft w:val="480"/>
          <w:marRight w:val="0"/>
          <w:marTop w:val="0"/>
          <w:marBottom w:val="0"/>
          <w:divBdr>
            <w:top w:val="none" w:sz="0" w:space="0" w:color="auto"/>
            <w:left w:val="none" w:sz="0" w:space="0" w:color="auto"/>
            <w:bottom w:val="none" w:sz="0" w:space="0" w:color="auto"/>
            <w:right w:val="none" w:sz="0" w:space="0" w:color="auto"/>
          </w:divBdr>
        </w:div>
        <w:div w:id="1812088693">
          <w:marLeft w:val="480"/>
          <w:marRight w:val="0"/>
          <w:marTop w:val="0"/>
          <w:marBottom w:val="0"/>
          <w:divBdr>
            <w:top w:val="none" w:sz="0" w:space="0" w:color="auto"/>
            <w:left w:val="none" w:sz="0" w:space="0" w:color="auto"/>
            <w:bottom w:val="none" w:sz="0" w:space="0" w:color="auto"/>
            <w:right w:val="none" w:sz="0" w:space="0" w:color="auto"/>
          </w:divBdr>
        </w:div>
        <w:div w:id="1586845439">
          <w:marLeft w:val="480"/>
          <w:marRight w:val="0"/>
          <w:marTop w:val="0"/>
          <w:marBottom w:val="0"/>
          <w:divBdr>
            <w:top w:val="none" w:sz="0" w:space="0" w:color="auto"/>
            <w:left w:val="none" w:sz="0" w:space="0" w:color="auto"/>
            <w:bottom w:val="none" w:sz="0" w:space="0" w:color="auto"/>
            <w:right w:val="none" w:sz="0" w:space="0" w:color="auto"/>
          </w:divBdr>
        </w:div>
        <w:div w:id="100077964">
          <w:marLeft w:val="480"/>
          <w:marRight w:val="0"/>
          <w:marTop w:val="0"/>
          <w:marBottom w:val="0"/>
          <w:divBdr>
            <w:top w:val="none" w:sz="0" w:space="0" w:color="auto"/>
            <w:left w:val="none" w:sz="0" w:space="0" w:color="auto"/>
            <w:bottom w:val="none" w:sz="0" w:space="0" w:color="auto"/>
            <w:right w:val="none" w:sz="0" w:space="0" w:color="auto"/>
          </w:divBdr>
        </w:div>
        <w:div w:id="701712741">
          <w:marLeft w:val="480"/>
          <w:marRight w:val="0"/>
          <w:marTop w:val="0"/>
          <w:marBottom w:val="0"/>
          <w:divBdr>
            <w:top w:val="none" w:sz="0" w:space="0" w:color="auto"/>
            <w:left w:val="none" w:sz="0" w:space="0" w:color="auto"/>
            <w:bottom w:val="none" w:sz="0" w:space="0" w:color="auto"/>
            <w:right w:val="none" w:sz="0" w:space="0" w:color="auto"/>
          </w:divBdr>
        </w:div>
      </w:divsChild>
    </w:div>
    <w:div w:id="1143812978">
      <w:bodyDiv w:val="1"/>
      <w:marLeft w:val="0"/>
      <w:marRight w:val="0"/>
      <w:marTop w:val="0"/>
      <w:marBottom w:val="0"/>
      <w:divBdr>
        <w:top w:val="none" w:sz="0" w:space="0" w:color="auto"/>
        <w:left w:val="none" w:sz="0" w:space="0" w:color="auto"/>
        <w:bottom w:val="none" w:sz="0" w:space="0" w:color="auto"/>
        <w:right w:val="none" w:sz="0" w:space="0" w:color="auto"/>
      </w:divBdr>
      <w:divsChild>
        <w:div w:id="1640379776">
          <w:marLeft w:val="480"/>
          <w:marRight w:val="0"/>
          <w:marTop w:val="0"/>
          <w:marBottom w:val="0"/>
          <w:divBdr>
            <w:top w:val="none" w:sz="0" w:space="0" w:color="auto"/>
            <w:left w:val="none" w:sz="0" w:space="0" w:color="auto"/>
            <w:bottom w:val="none" w:sz="0" w:space="0" w:color="auto"/>
            <w:right w:val="none" w:sz="0" w:space="0" w:color="auto"/>
          </w:divBdr>
        </w:div>
        <w:div w:id="376124809">
          <w:marLeft w:val="480"/>
          <w:marRight w:val="0"/>
          <w:marTop w:val="0"/>
          <w:marBottom w:val="0"/>
          <w:divBdr>
            <w:top w:val="none" w:sz="0" w:space="0" w:color="auto"/>
            <w:left w:val="none" w:sz="0" w:space="0" w:color="auto"/>
            <w:bottom w:val="none" w:sz="0" w:space="0" w:color="auto"/>
            <w:right w:val="none" w:sz="0" w:space="0" w:color="auto"/>
          </w:divBdr>
        </w:div>
        <w:div w:id="1775444390">
          <w:marLeft w:val="480"/>
          <w:marRight w:val="0"/>
          <w:marTop w:val="0"/>
          <w:marBottom w:val="0"/>
          <w:divBdr>
            <w:top w:val="none" w:sz="0" w:space="0" w:color="auto"/>
            <w:left w:val="none" w:sz="0" w:space="0" w:color="auto"/>
            <w:bottom w:val="none" w:sz="0" w:space="0" w:color="auto"/>
            <w:right w:val="none" w:sz="0" w:space="0" w:color="auto"/>
          </w:divBdr>
        </w:div>
        <w:div w:id="1694922074">
          <w:marLeft w:val="480"/>
          <w:marRight w:val="0"/>
          <w:marTop w:val="0"/>
          <w:marBottom w:val="0"/>
          <w:divBdr>
            <w:top w:val="none" w:sz="0" w:space="0" w:color="auto"/>
            <w:left w:val="none" w:sz="0" w:space="0" w:color="auto"/>
            <w:bottom w:val="none" w:sz="0" w:space="0" w:color="auto"/>
            <w:right w:val="none" w:sz="0" w:space="0" w:color="auto"/>
          </w:divBdr>
        </w:div>
        <w:div w:id="443352215">
          <w:marLeft w:val="480"/>
          <w:marRight w:val="0"/>
          <w:marTop w:val="0"/>
          <w:marBottom w:val="0"/>
          <w:divBdr>
            <w:top w:val="none" w:sz="0" w:space="0" w:color="auto"/>
            <w:left w:val="none" w:sz="0" w:space="0" w:color="auto"/>
            <w:bottom w:val="none" w:sz="0" w:space="0" w:color="auto"/>
            <w:right w:val="none" w:sz="0" w:space="0" w:color="auto"/>
          </w:divBdr>
        </w:div>
        <w:div w:id="261959099">
          <w:marLeft w:val="480"/>
          <w:marRight w:val="0"/>
          <w:marTop w:val="0"/>
          <w:marBottom w:val="0"/>
          <w:divBdr>
            <w:top w:val="none" w:sz="0" w:space="0" w:color="auto"/>
            <w:left w:val="none" w:sz="0" w:space="0" w:color="auto"/>
            <w:bottom w:val="none" w:sz="0" w:space="0" w:color="auto"/>
            <w:right w:val="none" w:sz="0" w:space="0" w:color="auto"/>
          </w:divBdr>
        </w:div>
        <w:div w:id="1842117171">
          <w:marLeft w:val="480"/>
          <w:marRight w:val="0"/>
          <w:marTop w:val="0"/>
          <w:marBottom w:val="0"/>
          <w:divBdr>
            <w:top w:val="none" w:sz="0" w:space="0" w:color="auto"/>
            <w:left w:val="none" w:sz="0" w:space="0" w:color="auto"/>
            <w:bottom w:val="none" w:sz="0" w:space="0" w:color="auto"/>
            <w:right w:val="none" w:sz="0" w:space="0" w:color="auto"/>
          </w:divBdr>
        </w:div>
        <w:div w:id="617882996">
          <w:marLeft w:val="480"/>
          <w:marRight w:val="0"/>
          <w:marTop w:val="0"/>
          <w:marBottom w:val="0"/>
          <w:divBdr>
            <w:top w:val="none" w:sz="0" w:space="0" w:color="auto"/>
            <w:left w:val="none" w:sz="0" w:space="0" w:color="auto"/>
            <w:bottom w:val="none" w:sz="0" w:space="0" w:color="auto"/>
            <w:right w:val="none" w:sz="0" w:space="0" w:color="auto"/>
          </w:divBdr>
        </w:div>
        <w:div w:id="1485928201">
          <w:marLeft w:val="480"/>
          <w:marRight w:val="0"/>
          <w:marTop w:val="0"/>
          <w:marBottom w:val="0"/>
          <w:divBdr>
            <w:top w:val="none" w:sz="0" w:space="0" w:color="auto"/>
            <w:left w:val="none" w:sz="0" w:space="0" w:color="auto"/>
            <w:bottom w:val="none" w:sz="0" w:space="0" w:color="auto"/>
            <w:right w:val="none" w:sz="0" w:space="0" w:color="auto"/>
          </w:divBdr>
        </w:div>
        <w:div w:id="1269698863">
          <w:marLeft w:val="480"/>
          <w:marRight w:val="0"/>
          <w:marTop w:val="0"/>
          <w:marBottom w:val="0"/>
          <w:divBdr>
            <w:top w:val="none" w:sz="0" w:space="0" w:color="auto"/>
            <w:left w:val="none" w:sz="0" w:space="0" w:color="auto"/>
            <w:bottom w:val="none" w:sz="0" w:space="0" w:color="auto"/>
            <w:right w:val="none" w:sz="0" w:space="0" w:color="auto"/>
          </w:divBdr>
        </w:div>
        <w:div w:id="1327825241">
          <w:marLeft w:val="480"/>
          <w:marRight w:val="0"/>
          <w:marTop w:val="0"/>
          <w:marBottom w:val="0"/>
          <w:divBdr>
            <w:top w:val="none" w:sz="0" w:space="0" w:color="auto"/>
            <w:left w:val="none" w:sz="0" w:space="0" w:color="auto"/>
            <w:bottom w:val="none" w:sz="0" w:space="0" w:color="auto"/>
            <w:right w:val="none" w:sz="0" w:space="0" w:color="auto"/>
          </w:divBdr>
        </w:div>
      </w:divsChild>
    </w:div>
    <w:div w:id="1182891197">
      <w:bodyDiv w:val="1"/>
      <w:marLeft w:val="0"/>
      <w:marRight w:val="0"/>
      <w:marTop w:val="0"/>
      <w:marBottom w:val="0"/>
      <w:divBdr>
        <w:top w:val="none" w:sz="0" w:space="0" w:color="auto"/>
        <w:left w:val="none" w:sz="0" w:space="0" w:color="auto"/>
        <w:bottom w:val="none" w:sz="0" w:space="0" w:color="auto"/>
        <w:right w:val="none" w:sz="0" w:space="0" w:color="auto"/>
      </w:divBdr>
      <w:divsChild>
        <w:div w:id="1347438580">
          <w:marLeft w:val="480"/>
          <w:marRight w:val="0"/>
          <w:marTop w:val="0"/>
          <w:marBottom w:val="0"/>
          <w:divBdr>
            <w:top w:val="none" w:sz="0" w:space="0" w:color="auto"/>
            <w:left w:val="none" w:sz="0" w:space="0" w:color="auto"/>
            <w:bottom w:val="none" w:sz="0" w:space="0" w:color="auto"/>
            <w:right w:val="none" w:sz="0" w:space="0" w:color="auto"/>
          </w:divBdr>
        </w:div>
        <w:div w:id="1798180956">
          <w:marLeft w:val="480"/>
          <w:marRight w:val="0"/>
          <w:marTop w:val="0"/>
          <w:marBottom w:val="0"/>
          <w:divBdr>
            <w:top w:val="none" w:sz="0" w:space="0" w:color="auto"/>
            <w:left w:val="none" w:sz="0" w:space="0" w:color="auto"/>
            <w:bottom w:val="none" w:sz="0" w:space="0" w:color="auto"/>
            <w:right w:val="none" w:sz="0" w:space="0" w:color="auto"/>
          </w:divBdr>
        </w:div>
        <w:div w:id="407114715">
          <w:marLeft w:val="480"/>
          <w:marRight w:val="0"/>
          <w:marTop w:val="0"/>
          <w:marBottom w:val="0"/>
          <w:divBdr>
            <w:top w:val="none" w:sz="0" w:space="0" w:color="auto"/>
            <w:left w:val="none" w:sz="0" w:space="0" w:color="auto"/>
            <w:bottom w:val="none" w:sz="0" w:space="0" w:color="auto"/>
            <w:right w:val="none" w:sz="0" w:space="0" w:color="auto"/>
          </w:divBdr>
        </w:div>
        <w:div w:id="952634862">
          <w:marLeft w:val="480"/>
          <w:marRight w:val="0"/>
          <w:marTop w:val="0"/>
          <w:marBottom w:val="0"/>
          <w:divBdr>
            <w:top w:val="none" w:sz="0" w:space="0" w:color="auto"/>
            <w:left w:val="none" w:sz="0" w:space="0" w:color="auto"/>
            <w:bottom w:val="none" w:sz="0" w:space="0" w:color="auto"/>
            <w:right w:val="none" w:sz="0" w:space="0" w:color="auto"/>
          </w:divBdr>
        </w:div>
        <w:div w:id="2096051656">
          <w:marLeft w:val="480"/>
          <w:marRight w:val="0"/>
          <w:marTop w:val="0"/>
          <w:marBottom w:val="0"/>
          <w:divBdr>
            <w:top w:val="none" w:sz="0" w:space="0" w:color="auto"/>
            <w:left w:val="none" w:sz="0" w:space="0" w:color="auto"/>
            <w:bottom w:val="none" w:sz="0" w:space="0" w:color="auto"/>
            <w:right w:val="none" w:sz="0" w:space="0" w:color="auto"/>
          </w:divBdr>
        </w:div>
      </w:divsChild>
    </w:div>
    <w:div w:id="1265840663">
      <w:bodyDiv w:val="1"/>
      <w:marLeft w:val="0"/>
      <w:marRight w:val="0"/>
      <w:marTop w:val="0"/>
      <w:marBottom w:val="0"/>
      <w:divBdr>
        <w:top w:val="none" w:sz="0" w:space="0" w:color="auto"/>
        <w:left w:val="none" w:sz="0" w:space="0" w:color="auto"/>
        <w:bottom w:val="none" w:sz="0" w:space="0" w:color="auto"/>
        <w:right w:val="none" w:sz="0" w:space="0" w:color="auto"/>
      </w:divBdr>
    </w:div>
    <w:div w:id="1266229932">
      <w:bodyDiv w:val="1"/>
      <w:marLeft w:val="0"/>
      <w:marRight w:val="0"/>
      <w:marTop w:val="0"/>
      <w:marBottom w:val="0"/>
      <w:divBdr>
        <w:top w:val="none" w:sz="0" w:space="0" w:color="auto"/>
        <w:left w:val="none" w:sz="0" w:space="0" w:color="auto"/>
        <w:bottom w:val="none" w:sz="0" w:space="0" w:color="auto"/>
        <w:right w:val="none" w:sz="0" w:space="0" w:color="auto"/>
      </w:divBdr>
      <w:divsChild>
        <w:div w:id="800080434">
          <w:marLeft w:val="480"/>
          <w:marRight w:val="0"/>
          <w:marTop w:val="0"/>
          <w:marBottom w:val="0"/>
          <w:divBdr>
            <w:top w:val="none" w:sz="0" w:space="0" w:color="auto"/>
            <w:left w:val="none" w:sz="0" w:space="0" w:color="auto"/>
            <w:bottom w:val="none" w:sz="0" w:space="0" w:color="auto"/>
            <w:right w:val="none" w:sz="0" w:space="0" w:color="auto"/>
          </w:divBdr>
        </w:div>
        <w:div w:id="81608405">
          <w:marLeft w:val="480"/>
          <w:marRight w:val="0"/>
          <w:marTop w:val="0"/>
          <w:marBottom w:val="0"/>
          <w:divBdr>
            <w:top w:val="none" w:sz="0" w:space="0" w:color="auto"/>
            <w:left w:val="none" w:sz="0" w:space="0" w:color="auto"/>
            <w:bottom w:val="none" w:sz="0" w:space="0" w:color="auto"/>
            <w:right w:val="none" w:sz="0" w:space="0" w:color="auto"/>
          </w:divBdr>
        </w:div>
        <w:div w:id="454644513">
          <w:marLeft w:val="480"/>
          <w:marRight w:val="0"/>
          <w:marTop w:val="0"/>
          <w:marBottom w:val="0"/>
          <w:divBdr>
            <w:top w:val="none" w:sz="0" w:space="0" w:color="auto"/>
            <w:left w:val="none" w:sz="0" w:space="0" w:color="auto"/>
            <w:bottom w:val="none" w:sz="0" w:space="0" w:color="auto"/>
            <w:right w:val="none" w:sz="0" w:space="0" w:color="auto"/>
          </w:divBdr>
        </w:div>
      </w:divsChild>
    </w:div>
    <w:div w:id="1315404600">
      <w:bodyDiv w:val="1"/>
      <w:marLeft w:val="0"/>
      <w:marRight w:val="0"/>
      <w:marTop w:val="0"/>
      <w:marBottom w:val="0"/>
      <w:divBdr>
        <w:top w:val="none" w:sz="0" w:space="0" w:color="auto"/>
        <w:left w:val="none" w:sz="0" w:space="0" w:color="auto"/>
        <w:bottom w:val="none" w:sz="0" w:space="0" w:color="auto"/>
        <w:right w:val="none" w:sz="0" w:space="0" w:color="auto"/>
      </w:divBdr>
      <w:divsChild>
        <w:div w:id="1159544665">
          <w:marLeft w:val="480"/>
          <w:marRight w:val="0"/>
          <w:marTop w:val="0"/>
          <w:marBottom w:val="0"/>
          <w:divBdr>
            <w:top w:val="none" w:sz="0" w:space="0" w:color="auto"/>
            <w:left w:val="none" w:sz="0" w:space="0" w:color="auto"/>
            <w:bottom w:val="none" w:sz="0" w:space="0" w:color="auto"/>
            <w:right w:val="none" w:sz="0" w:space="0" w:color="auto"/>
          </w:divBdr>
        </w:div>
        <w:div w:id="1444960736">
          <w:marLeft w:val="480"/>
          <w:marRight w:val="0"/>
          <w:marTop w:val="0"/>
          <w:marBottom w:val="0"/>
          <w:divBdr>
            <w:top w:val="none" w:sz="0" w:space="0" w:color="auto"/>
            <w:left w:val="none" w:sz="0" w:space="0" w:color="auto"/>
            <w:bottom w:val="none" w:sz="0" w:space="0" w:color="auto"/>
            <w:right w:val="none" w:sz="0" w:space="0" w:color="auto"/>
          </w:divBdr>
        </w:div>
        <w:div w:id="56369087">
          <w:marLeft w:val="480"/>
          <w:marRight w:val="0"/>
          <w:marTop w:val="0"/>
          <w:marBottom w:val="0"/>
          <w:divBdr>
            <w:top w:val="none" w:sz="0" w:space="0" w:color="auto"/>
            <w:left w:val="none" w:sz="0" w:space="0" w:color="auto"/>
            <w:bottom w:val="none" w:sz="0" w:space="0" w:color="auto"/>
            <w:right w:val="none" w:sz="0" w:space="0" w:color="auto"/>
          </w:divBdr>
        </w:div>
        <w:div w:id="2096856919">
          <w:marLeft w:val="480"/>
          <w:marRight w:val="0"/>
          <w:marTop w:val="0"/>
          <w:marBottom w:val="0"/>
          <w:divBdr>
            <w:top w:val="none" w:sz="0" w:space="0" w:color="auto"/>
            <w:left w:val="none" w:sz="0" w:space="0" w:color="auto"/>
            <w:bottom w:val="none" w:sz="0" w:space="0" w:color="auto"/>
            <w:right w:val="none" w:sz="0" w:space="0" w:color="auto"/>
          </w:divBdr>
        </w:div>
        <w:div w:id="1215117077">
          <w:marLeft w:val="480"/>
          <w:marRight w:val="0"/>
          <w:marTop w:val="0"/>
          <w:marBottom w:val="0"/>
          <w:divBdr>
            <w:top w:val="none" w:sz="0" w:space="0" w:color="auto"/>
            <w:left w:val="none" w:sz="0" w:space="0" w:color="auto"/>
            <w:bottom w:val="none" w:sz="0" w:space="0" w:color="auto"/>
            <w:right w:val="none" w:sz="0" w:space="0" w:color="auto"/>
          </w:divBdr>
        </w:div>
        <w:div w:id="983774300">
          <w:marLeft w:val="480"/>
          <w:marRight w:val="0"/>
          <w:marTop w:val="0"/>
          <w:marBottom w:val="0"/>
          <w:divBdr>
            <w:top w:val="none" w:sz="0" w:space="0" w:color="auto"/>
            <w:left w:val="none" w:sz="0" w:space="0" w:color="auto"/>
            <w:bottom w:val="none" w:sz="0" w:space="0" w:color="auto"/>
            <w:right w:val="none" w:sz="0" w:space="0" w:color="auto"/>
          </w:divBdr>
        </w:div>
      </w:divsChild>
    </w:div>
    <w:div w:id="1320579704">
      <w:bodyDiv w:val="1"/>
      <w:marLeft w:val="0"/>
      <w:marRight w:val="0"/>
      <w:marTop w:val="0"/>
      <w:marBottom w:val="0"/>
      <w:divBdr>
        <w:top w:val="none" w:sz="0" w:space="0" w:color="auto"/>
        <w:left w:val="none" w:sz="0" w:space="0" w:color="auto"/>
        <w:bottom w:val="none" w:sz="0" w:space="0" w:color="auto"/>
        <w:right w:val="none" w:sz="0" w:space="0" w:color="auto"/>
      </w:divBdr>
    </w:div>
    <w:div w:id="1332490967">
      <w:bodyDiv w:val="1"/>
      <w:marLeft w:val="0"/>
      <w:marRight w:val="0"/>
      <w:marTop w:val="0"/>
      <w:marBottom w:val="0"/>
      <w:divBdr>
        <w:top w:val="none" w:sz="0" w:space="0" w:color="auto"/>
        <w:left w:val="none" w:sz="0" w:space="0" w:color="auto"/>
        <w:bottom w:val="none" w:sz="0" w:space="0" w:color="auto"/>
        <w:right w:val="none" w:sz="0" w:space="0" w:color="auto"/>
      </w:divBdr>
    </w:div>
    <w:div w:id="1357272435">
      <w:bodyDiv w:val="1"/>
      <w:marLeft w:val="0"/>
      <w:marRight w:val="0"/>
      <w:marTop w:val="0"/>
      <w:marBottom w:val="0"/>
      <w:divBdr>
        <w:top w:val="none" w:sz="0" w:space="0" w:color="auto"/>
        <w:left w:val="none" w:sz="0" w:space="0" w:color="auto"/>
        <w:bottom w:val="none" w:sz="0" w:space="0" w:color="auto"/>
        <w:right w:val="none" w:sz="0" w:space="0" w:color="auto"/>
      </w:divBdr>
    </w:div>
    <w:div w:id="1427772185">
      <w:bodyDiv w:val="1"/>
      <w:marLeft w:val="0"/>
      <w:marRight w:val="0"/>
      <w:marTop w:val="0"/>
      <w:marBottom w:val="0"/>
      <w:divBdr>
        <w:top w:val="none" w:sz="0" w:space="0" w:color="auto"/>
        <w:left w:val="none" w:sz="0" w:space="0" w:color="auto"/>
        <w:bottom w:val="none" w:sz="0" w:space="0" w:color="auto"/>
        <w:right w:val="none" w:sz="0" w:space="0" w:color="auto"/>
      </w:divBdr>
    </w:div>
    <w:div w:id="1523057391">
      <w:bodyDiv w:val="1"/>
      <w:marLeft w:val="0"/>
      <w:marRight w:val="0"/>
      <w:marTop w:val="0"/>
      <w:marBottom w:val="0"/>
      <w:divBdr>
        <w:top w:val="none" w:sz="0" w:space="0" w:color="auto"/>
        <w:left w:val="none" w:sz="0" w:space="0" w:color="auto"/>
        <w:bottom w:val="none" w:sz="0" w:space="0" w:color="auto"/>
        <w:right w:val="none" w:sz="0" w:space="0" w:color="auto"/>
      </w:divBdr>
      <w:divsChild>
        <w:div w:id="726031430">
          <w:marLeft w:val="480"/>
          <w:marRight w:val="0"/>
          <w:marTop w:val="0"/>
          <w:marBottom w:val="0"/>
          <w:divBdr>
            <w:top w:val="none" w:sz="0" w:space="0" w:color="auto"/>
            <w:left w:val="none" w:sz="0" w:space="0" w:color="auto"/>
            <w:bottom w:val="none" w:sz="0" w:space="0" w:color="auto"/>
            <w:right w:val="none" w:sz="0" w:space="0" w:color="auto"/>
          </w:divBdr>
        </w:div>
        <w:div w:id="387077070">
          <w:marLeft w:val="480"/>
          <w:marRight w:val="0"/>
          <w:marTop w:val="0"/>
          <w:marBottom w:val="0"/>
          <w:divBdr>
            <w:top w:val="none" w:sz="0" w:space="0" w:color="auto"/>
            <w:left w:val="none" w:sz="0" w:space="0" w:color="auto"/>
            <w:bottom w:val="none" w:sz="0" w:space="0" w:color="auto"/>
            <w:right w:val="none" w:sz="0" w:space="0" w:color="auto"/>
          </w:divBdr>
        </w:div>
        <w:div w:id="411391637">
          <w:marLeft w:val="480"/>
          <w:marRight w:val="0"/>
          <w:marTop w:val="0"/>
          <w:marBottom w:val="0"/>
          <w:divBdr>
            <w:top w:val="none" w:sz="0" w:space="0" w:color="auto"/>
            <w:left w:val="none" w:sz="0" w:space="0" w:color="auto"/>
            <w:bottom w:val="none" w:sz="0" w:space="0" w:color="auto"/>
            <w:right w:val="none" w:sz="0" w:space="0" w:color="auto"/>
          </w:divBdr>
        </w:div>
        <w:div w:id="1153982828">
          <w:marLeft w:val="480"/>
          <w:marRight w:val="0"/>
          <w:marTop w:val="0"/>
          <w:marBottom w:val="0"/>
          <w:divBdr>
            <w:top w:val="none" w:sz="0" w:space="0" w:color="auto"/>
            <w:left w:val="none" w:sz="0" w:space="0" w:color="auto"/>
            <w:bottom w:val="none" w:sz="0" w:space="0" w:color="auto"/>
            <w:right w:val="none" w:sz="0" w:space="0" w:color="auto"/>
          </w:divBdr>
        </w:div>
        <w:div w:id="519397663">
          <w:marLeft w:val="480"/>
          <w:marRight w:val="0"/>
          <w:marTop w:val="0"/>
          <w:marBottom w:val="0"/>
          <w:divBdr>
            <w:top w:val="none" w:sz="0" w:space="0" w:color="auto"/>
            <w:left w:val="none" w:sz="0" w:space="0" w:color="auto"/>
            <w:bottom w:val="none" w:sz="0" w:space="0" w:color="auto"/>
            <w:right w:val="none" w:sz="0" w:space="0" w:color="auto"/>
          </w:divBdr>
        </w:div>
        <w:div w:id="346564078">
          <w:marLeft w:val="480"/>
          <w:marRight w:val="0"/>
          <w:marTop w:val="0"/>
          <w:marBottom w:val="0"/>
          <w:divBdr>
            <w:top w:val="none" w:sz="0" w:space="0" w:color="auto"/>
            <w:left w:val="none" w:sz="0" w:space="0" w:color="auto"/>
            <w:bottom w:val="none" w:sz="0" w:space="0" w:color="auto"/>
            <w:right w:val="none" w:sz="0" w:space="0" w:color="auto"/>
          </w:divBdr>
        </w:div>
        <w:div w:id="931859784">
          <w:marLeft w:val="480"/>
          <w:marRight w:val="0"/>
          <w:marTop w:val="0"/>
          <w:marBottom w:val="0"/>
          <w:divBdr>
            <w:top w:val="none" w:sz="0" w:space="0" w:color="auto"/>
            <w:left w:val="none" w:sz="0" w:space="0" w:color="auto"/>
            <w:bottom w:val="none" w:sz="0" w:space="0" w:color="auto"/>
            <w:right w:val="none" w:sz="0" w:space="0" w:color="auto"/>
          </w:divBdr>
        </w:div>
        <w:div w:id="32118253">
          <w:marLeft w:val="480"/>
          <w:marRight w:val="0"/>
          <w:marTop w:val="0"/>
          <w:marBottom w:val="0"/>
          <w:divBdr>
            <w:top w:val="none" w:sz="0" w:space="0" w:color="auto"/>
            <w:left w:val="none" w:sz="0" w:space="0" w:color="auto"/>
            <w:bottom w:val="none" w:sz="0" w:space="0" w:color="auto"/>
            <w:right w:val="none" w:sz="0" w:space="0" w:color="auto"/>
          </w:divBdr>
        </w:div>
        <w:div w:id="1103915815">
          <w:marLeft w:val="480"/>
          <w:marRight w:val="0"/>
          <w:marTop w:val="0"/>
          <w:marBottom w:val="0"/>
          <w:divBdr>
            <w:top w:val="none" w:sz="0" w:space="0" w:color="auto"/>
            <w:left w:val="none" w:sz="0" w:space="0" w:color="auto"/>
            <w:bottom w:val="none" w:sz="0" w:space="0" w:color="auto"/>
            <w:right w:val="none" w:sz="0" w:space="0" w:color="auto"/>
          </w:divBdr>
        </w:div>
      </w:divsChild>
    </w:div>
    <w:div w:id="1557623556">
      <w:bodyDiv w:val="1"/>
      <w:marLeft w:val="0"/>
      <w:marRight w:val="0"/>
      <w:marTop w:val="0"/>
      <w:marBottom w:val="0"/>
      <w:divBdr>
        <w:top w:val="none" w:sz="0" w:space="0" w:color="auto"/>
        <w:left w:val="none" w:sz="0" w:space="0" w:color="auto"/>
        <w:bottom w:val="none" w:sz="0" w:space="0" w:color="auto"/>
        <w:right w:val="none" w:sz="0" w:space="0" w:color="auto"/>
      </w:divBdr>
    </w:div>
    <w:div w:id="1588883998">
      <w:bodyDiv w:val="1"/>
      <w:marLeft w:val="0"/>
      <w:marRight w:val="0"/>
      <w:marTop w:val="0"/>
      <w:marBottom w:val="0"/>
      <w:divBdr>
        <w:top w:val="none" w:sz="0" w:space="0" w:color="auto"/>
        <w:left w:val="none" w:sz="0" w:space="0" w:color="auto"/>
        <w:bottom w:val="none" w:sz="0" w:space="0" w:color="auto"/>
        <w:right w:val="none" w:sz="0" w:space="0" w:color="auto"/>
      </w:divBdr>
      <w:divsChild>
        <w:div w:id="1670867005">
          <w:marLeft w:val="480"/>
          <w:marRight w:val="0"/>
          <w:marTop w:val="0"/>
          <w:marBottom w:val="0"/>
          <w:divBdr>
            <w:top w:val="none" w:sz="0" w:space="0" w:color="auto"/>
            <w:left w:val="none" w:sz="0" w:space="0" w:color="auto"/>
            <w:bottom w:val="none" w:sz="0" w:space="0" w:color="auto"/>
            <w:right w:val="none" w:sz="0" w:space="0" w:color="auto"/>
          </w:divBdr>
        </w:div>
        <w:div w:id="121190739">
          <w:marLeft w:val="480"/>
          <w:marRight w:val="0"/>
          <w:marTop w:val="0"/>
          <w:marBottom w:val="0"/>
          <w:divBdr>
            <w:top w:val="none" w:sz="0" w:space="0" w:color="auto"/>
            <w:left w:val="none" w:sz="0" w:space="0" w:color="auto"/>
            <w:bottom w:val="none" w:sz="0" w:space="0" w:color="auto"/>
            <w:right w:val="none" w:sz="0" w:space="0" w:color="auto"/>
          </w:divBdr>
        </w:div>
        <w:div w:id="948051281">
          <w:marLeft w:val="480"/>
          <w:marRight w:val="0"/>
          <w:marTop w:val="0"/>
          <w:marBottom w:val="0"/>
          <w:divBdr>
            <w:top w:val="none" w:sz="0" w:space="0" w:color="auto"/>
            <w:left w:val="none" w:sz="0" w:space="0" w:color="auto"/>
            <w:bottom w:val="none" w:sz="0" w:space="0" w:color="auto"/>
            <w:right w:val="none" w:sz="0" w:space="0" w:color="auto"/>
          </w:divBdr>
        </w:div>
        <w:div w:id="1332561890">
          <w:marLeft w:val="480"/>
          <w:marRight w:val="0"/>
          <w:marTop w:val="0"/>
          <w:marBottom w:val="0"/>
          <w:divBdr>
            <w:top w:val="none" w:sz="0" w:space="0" w:color="auto"/>
            <w:left w:val="none" w:sz="0" w:space="0" w:color="auto"/>
            <w:bottom w:val="none" w:sz="0" w:space="0" w:color="auto"/>
            <w:right w:val="none" w:sz="0" w:space="0" w:color="auto"/>
          </w:divBdr>
        </w:div>
        <w:div w:id="1035354521">
          <w:marLeft w:val="480"/>
          <w:marRight w:val="0"/>
          <w:marTop w:val="0"/>
          <w:marBottom w:val="0"/>
          <w:divBdr>
            <w:top w:val="none" w:sz="0" w:space="0" w:color="auto"/>
            <w:left w:val="none" w:sz="0" w:space="0" w:color="auto"/>
            <w:bottom w:val="none" w:sz="0" w:space="0" w:color="auto"/>
            <w:right w:val="none" w:sz="0" w:space="0" w:color="auto"/>
          </w:divBdr>
        </w:div>
        <w:div w:id="814953447">
          <w:marLeft w:val="480"/>
          <w:marRight w:val="0"/>
          <w:marTop w:val="0"/>
          <w:marBottom w:val="0"/>
          <w:divBdr>
            <w:top w:val="none" w:sz="0" w:space="0" w:color="auto"/>
            <w:left w:val="none" w:sz="0" w:space="0" w:color="auto"/>
            <w:bottom w:val="none" w:sz="0" w:space="0" w:color="auto"/>
            <w:right w:val="none" w:sz="0" w:space="0" w:color="auto"/>
          </w:divBdr>
        </w:div>
        <w:div w:id="1295284629">
          <w:marLeft w:val="480"/>
          <w:marRight w:val="0"/>
          <w:marTop w:val="0"/>
          <w:marBottom w:val="0"/>
          <w:divBdr>
            <w:top w:val="none" w:sz="0" w:space="0" w:color="auto"/>
            <w:left w:val="none" w:sz="0" w:space="0" w:color="auto"/>
            <w:bottom w:val="none" w:sz="0" w:space="0" w:color="auto"/>
            <w:right w:val="none" w:sz="0" w:space="0" w:color="auto"/>
          </w:divBdr>
        </w:div>
        <w:div w:id="1836527839">
          <w:marLeft w:val="480"/>
          <w:marRight w:val="0"/>
          <w:marTop w:val="0"/>
          <w:marBottom w:val="0"/>
          <w:divBdr>
            <w:top w:val="none" w:sz="0" w:space="0" w:color="auto"/>
            <w:left w:val="none" w:sz="0" w:space="0" w:color="auto"/>
            <w:bottom w:val="none" w:sz="0" w:space="0" w:color="auto"/>
            <w:right w:val="none" w:sz="0" w:space="0" w:color="auto"/>
          </w:divBdr>
        </w:div>
      </w:divsChild>
    </w:div>
    <w:div w:id="1672751788">
      <w:bodyDiv w:val="1"/>
      <w:marLeft w:val="0"/>
      <w:marRight w:val="0"/>
      <w:marTop w:val="0"/>
      <w:marBottom w:val="0"/>
      <w:divBdr>
        <w:top w:val="none" w:sz="0" w:space="0" w:color="auto"/>
        <w:left w:val="none" w:sz="0" w:space="0" w:color="auto"/>
        <w:bottom w:val="none" w:sz="0" w:space="0" w:color="auto"/>
        <w:right w:val="none" w:sz="0" w:space="0" w:color="auto"/>
      </w:divBdr>
    </w:div>
    <w:div w:id="1675181288">
      <w:bodyDiv w:val="1"/>
      <w:marLeft w:val="0"/>
      <w:marRight w:val="0"/>
      <w:marTop w:val="0"/>
      <w:marBottom w:val="0"/>
      <w:divBdr>
        <w:top w:val="none" w:sz="0" w:space="0" w:color="auto"/>
        <w:left w:val="none" w:sz="0" w:space="0" w:color="auto"/>
        <w:bottom w:val="none" w:sz="0" w:space="0" w:color="auto"/>
        <w:right w:val="none" w:sz="0" w:space="0" w:color="auto"/>
      </w:divBdr>
      <w:divsChild>
        <w:div w:id="790977098">
          <w:marLeft w:val="480"/>
          <w:marRight w:val="0"/>
          <w:marTop w:val="0"/>
          <w:marBottom w:val="0"/>
          <w:divBdr>
            <w:top w:val="none" w:sz="0" w:space="0" w:color="auto"/>
            <w:left w:val="none" w:sz="0" w:space="0" w:color="auto"/>
            <w:bottom w:val="none" w:sz="0" w:space="0" w:color="auto"/>
            <w:right w:val="none" w:sz="0" w:space="0" w:color="auto"/>
          </w:divBdr>
        </w:div>
        <w:div w:id="1960867715">
          <w:marLeft w:val="480"/>
          <w:marRight w:val="0"/>
          <w:marTop w:val="0"/>
          <w:marBottom w:val="0"/>
          <w:divBdr>
            <w:top w:val="none" w:sz="0" w:space="0" w:color="auto"/>
            <w:left w:val="none" w:sz="0" w:space="0" w:color="auto"/>
            <w:bottom w:val="none" w:sz="0" w:space="0" w:color="auto"/>
            <w:right w:val="none" w:sz="0" w:space="0" w:color="auto"/>
          </w:divBdr>
        </w:div>
        <w:div w:id="1983121105">
          <w:marLeft w:val="480"/>
          <w:marRight w:val="0"/>
          <w:marTop w:val="0"/>
          <w:marBottom w:val="0"/>
          <w:divBdr>
            <w:top w:val="none" w:sz="0" w:space="0" w:color="auto"/>
            <w:left w:val="none" w:sz="0" w:space="0" w:color="auto"/>
            <w:bottom w:val="none" w:sz="0" w:space="0" w:color="auto"/>
            <w:right w:val="none" w:sz="0" w:space="0" w:color="auto"/>
          </w:divBdr>
        </w:div>
        <w:div w:id="2130664951">
          <w:marLeft w:val="480"/>
          <w:marRight w:val="0"/>
          <w:marTop w:val="0"/>
          <w:marBottom w:val="0"/>
          <w:divBdr>
            <w:top w:val="none" w:sz="0" w:space="0" w:color="auto"/>
            <w:left w:val="none" w:sz="0" w:space="0" w:color="auto"/>
            <w:bottom w:val="none" w:sz="0" w:space="0" w:color="auto"/>
            <w:right w:val="none" w:sz="0" w:space="0" w:color="auto"/>
          </w:divBdr>
        </w:div>
        <w:div w:id="1905555699">
          <w:marLeft w:val="480"/>
          <w:marRight w:val="0"/>
          <w:marTop w:val="0"/>
          <w:marBottom w:val="0"/>
          <w:divBdr>
            <w:top w:val="none" w:sz="0" w:space="0" w:color="auto"/>
            <w:left w:val="none" w:sz="0" w:space="0" w:color="auto"/>
            <w:bottom w:val="none" w:sz="0" w:space="0" w:color="auto"/>
            <w:right w:val="none" w:sz="0" w:space="0" w:color="auto"/>
          </w:divBdr>
        </w:div>
        <w:div w:id="643857174">
          <w:marLeft w:val="480"/>
          <w:marRight w:val="0"/>
          <w:marTop w:val="0"/>
          <w:marBottom w:val="0"/>
          <w:divBdr>
            <w:top w:val="none" w:sz="0" w:space="0" w:color="auto"/>
            <w:left w:val="none" w:sz="0" w:space="0" w:color="auto"/>
            <w:bottom w:val="none" w:sz="0" w:space="0" w:color="auto"/>
            <w:right w:val="none" w:sz="0" w:space="0" w:color="auto"/>
          </w:divBdr>
        </w:div>
        <w:div w:id="747072359">
          <w:marLeft w:val="480"/>
          <w:marRight w:val="0"/>
          <w:marTop w:val="0"/>
          <w:marBottom w:val="0"/>
          <w:divBdr>
            <w:top w:val="none" w:sz="0" w:space="0" w:color="auto"/>
            <w:left w:val="none" w:sz="0" w:space="0" w:color="auto"/>
            <w:bottom w:val="none" w:sz="0" w:space="0" w:color="auto"/>
            <w:right w:val="none" w:sz="0" w:space="0" w:color="auto"/>
          </w:divBdr>
        </w:div>
        <w:div w:id="1943679134">
          <w:marLeft w:val="480"/>
          <w:marRight w:val="0"/>
          <w:marTop w:val="0"/>
          <w:marBottom w:val="0"/>
          <w:divBdr>
            <w:top w:val="none" w:sz="0" w:space="0" w:color="auto"/>
            <w:left w:val="none" w:sz="0" w:space="0" w:color="auto"/>
            <w:bottom w:val="none" w:sz="0" w:space="0" w:color="auto"/>
            <w:right w:val="none" w:sz="0" w:space="0" w:color="auto"/>
          </w:divBdr>
        </w:div>
        <w:div w:id="594094074">
          <w:marLeft w:val="480"/>
          <w:marRight w:val="0"/>
          <w:marTop w:val="0"/>
          <w:marBottom w:val="0"/>
          <w:divBdr>
            <w:top w:val="none" w:sz="0" w:space="0" w:color="auto"/>
            <w:left w:val="none" w:sz="0" w:space="0" w:color="auto"/>
            <w:bottom w:val="none" w:sz="0" w:space="0" w:color="auto"/>
            <w:right w:val="none" w:sz="0" w:space="0" w:color="auto"/>
          </w:divBdr>
        </w:div>
        <w:div w:id="1126581723">
          <w:marLeft w:val="480"/>
          <w:marRight w:val="0"/>
          <w:marTop w:val="0"/>
          <w:marBottom w:val="0"/>
          <w:divBdr>
            <w:top w:val="none" w:sz="0" w:space="0" w:color="auto"/>
            <w:left w:val="none" w:sz="0" w:space="0" w:color="auto"/>
            <w:bottom w:val="none" w:sz="0" w:space="0" w:color="auto"/>
            <w:right w:val="none" w:sz="0" w:space="0" w:color="auto"/>
          </w:divBdr>
        </w:div>
        <w:div w:id="1887713763">
          <w:marLeft w:val="480"/>
          <w:marRight w:val="0"/>
          <w:marTop w:val="0"/>
          <w:marBottom w:val="0"/>
          <w:divBdr>
            <w:top w:val="none" w:sz="0" w:space="0" w:color="auto"/>
            <w:left w:val="none" w:sz="0" w:space="0" w:color="auto"/>
            <w:bottom w:val="none" w:sz="0" w:space="0" w:color="auto"/>
            <w:right w:val="none" w:sz="0" w:space="0" w:color="auto"/>
          </w:divBdr>
        </w:div>
      </w:divsChild>
    </w:div>
    <w:div w:id="1678190069">
      <w:bodyDiv w:val="1"/>
      <w:marLeft w:val="0"/>
      <w:marRight w:val="0"/>
      <w:marTop w:val="0"/>
      <w:marBottom w:val="0"/>
      <w:divBdr>
        <w:top w:val="none" w:sz="0" w:space="0" w:color="auto"/>
        <w:left w:val="none" w:sz="0" w:space="0" w:color="auto"/>
        <w:bottom w:val="none" w:sz="0" w:space="0" w:color="auto"/>
        <w:right w:val="none" w:sz="0" w:space="0" w:color="auto"/>
      </w:divBdr>
      <w:divsChild>
        <w:div w:id="804739217">
          <w:marLeft w:val="480"/>
          <w:marRight w:val="0"/>
          <w:marTop w:val="0"/>
          <w:marBottom w:val="0"/>
          <w:divBdr>
            <w:top w:val="none" w:sz="0" w:space="0" w:color="auto"/>
            <w:left w:val="none" w:sz="0" w:space="0" w:color="auto"/>
            <w:bottom w:val="none" w:sz="0" w:space="0" w:color="auto"/>
            <w:right w:val="none" w:sz="0" w:space="0" w:color="auto"/>
          </w:divBdr>
        </w:div>
        <w:div w:id="1358004140">
          <w:marLeft w:val="480"/>
          <w:marRight w:val="0"/>
          <w:marTop w:val="0"/>
          <w:marBottom w:val="0"/>
          <w:divBdr>
            <w:top w:val="none" w:sz="0" w:space="0" w:color="auto"/>
            <w:left w:val="none" w:sz="0" w:space="0" w:color="auto"/>
            <w:bottom w:val="none" w:sz="0" w:space="0" w:color="auto"/>
            <w:right w:val="none" w:sz="0" w:space="0" w:color="auto"/>
          </w:divBdr>
        </w:div>
        <w:div w:id="166867914">
          <w:marLeft w:val="480"/>
          <w:marRight w:val="0"/>
          <w:marTop w:val="0"/>
          <w:marBottom w:val="0"/>
          <w:divBdr>
            <w:top w:val="none" w:sz="0" w:space="0" w:color="auto"/>
            <w:left w:val="none" w:sz="0" w:space="0" w:color="auto"/>
            <w:bottom w:val="none" w:sz="0" w:space="0" w:color="auto"/>
            <w:right w:val="none" w:sz="0" w:space="0" w:color="auto"/>
          </w:divBdr>
        </w:div>
        <w:div w:id="1508592741">
          <w:marLeft w:val="480"/>
          <w:marRight w:val="0"/>
          <w:marTop w:val="0"/>
          <w:marBottom w:val="0"/>
          <w:divBdr>
            <w:top w:val="none" w:sz="0" w:space="0" w:color="auto"/>
            <w:left w:val="none" w:sz="0" w:space="0" w:color="auto"/>
            <w:bottom w:val="none" w:sz="0" w:space="0" w:color="auto"/>
            <w:right w:val="none" w:sz="0" w:space="0" w:color="auto"/>
          </w:divBdr>
        </w:div>
      </w:divsChild>
    </w:div>
    <w:div w:id="1698433006">
      <w:bodyDiv w:val="1"/>
      <w:marLeft w:val="0"/>
      <w:marRight w:val="0"/>
      <w:marTop w:val="0"/>
      <w:marBottom w:val="0"/>
      <w:divBdr>
        <w:top w:val="none" w:sz="0" w:space="0" w:color="auto"/>
        <w:left w:val="none" w:sz="0" w:space="0" w:color="auto"/>
        <w:bottom w:val="none" w:sz="0" w:space="0" w:color="auto"/>
        <w:right w:val="none" w:sz="0" w:space="0" w:color="auto"/>
      </w:divBdr>
      <w:divsChild>
        <w:div w:id="127206605">
          <w:marLeft w:val="480"/>
          <w:marRight w:val="0"/>
          <w:marTop w:val="0"/>
          <w:marBottom w:val="0"/>
          <w:divBdr>
            <w:top w:val="none" w:sz="0" w:space="0" w:color="auto"/>
            <w:left w:val="none" w:sz="0" w:space="0" w:color="auto"/>
            <w:bottom w:val="none" w:sz="0" w:space="0" w:color="auto"/>
            <w:right w:val="none" w:sz="0" w:space="0" w:color="auto"/>
          </w:divBdr>
        </w:div>
        <w:div w:id="1128937178">
          <w:marLeft w:val="480"/>
          <w:marRight w:val="0"/>
          <w:marTop w:val="0"/>
          <w:marBottom w:val="0"/>
          <w:divBdr>
            <w:top w:val="none" w:sz="0" w:space="0" w:color="auto"/>
            <w:left w:val="none" w:sz="0" w:space="0" w:color="auto"/>
            <w:bottom w:val="none" w:sz="0" w:space="0" w:color="auto"/>
            <w:right w:val="none" w:sz="0" w:space="0" w:color="auto"/>
          </w:divBdr>
        </w:div>
      </w:divsChild>
    </w:div>
    <w:div w:id="1922832205">
      <w:bodyDiv w:val="1"/>
      <w:marLeft w:val="0"/>
      <w:marRight w:val="0"/>
      <w:marTop w:val="0"/>
      <w:marBottom w:val="0"/>
      <w:divBdr>
        <w:top w:val="none" w:sz="0" w:space="0" w:color="auto"/>
        <w:left w:val="none" w:sz="0" w:space="0" w:color="auto"/>
        <w:bottom w:val="none" w:sz="0" w:space="0" w:color="auto"/>
        <w:right w:val="none" w:sz="0" w:space="0" w:color="auto"/>
      </w:divBdr>
      <w:divsChild>
        <w:div w:id="394351188">
          <w:marLeft w:val="480"/>
          <w:marRight w:val="0"/>
          <w:marTop w:val="0"/>
          <w:marBottom w:val="0"/>
          <w:divBdr>
            <w:top w:val="none" w:sz="0" w:space="0" w:color="auto"/>
            <w:left w:val="none" w:sz="0" w:space="0" w:color="auto"/>
            <w:bottom w:val="none" w:sz="0" w:space="0" w:color="auto"/>
            <w:right w:val="none" w:sz="0" w:space="0" w:color="auto"/>
          </w:divBdr>
        </w:div>
        <w:div w:id="321589233">
          <w:marLeft w:val="480"/>
          <w:marRight w:val="0"/>
          <w:marTop w:val="0"/>
          <w:marBottom w:val="0"/>
          <w:divBdr>
            <w:top w:val="none" w:sz="0" w:space="0" w:color="auto"/>
            <w:left w:val="none" w:sz="0" w:space="0" w:color="auto"/>
            <w:bottom w:val="none" w:sz="0" w:space="0" w:color="auto"/>
            <w:right w:val="none" w:sz="0" w:space="0" w:color="auto"/>
          </w:divBdr>
        </w:div>
        <w:div w:id="169881018">
          <w:marLeft w:val="480"/>
          <w:marRight w:val="0"/>
          <w:marTop w:val="0"/>
          <w:marBottom w:val="0"/>
          <w:divBdr>
            <w:top w:val="none" w:sz="0" w:space="0" w:color="auto"/>
            <w:left w:val="none" w:sz="0" w:space="0" w:color="auto"/>
            <w:bottom w:val="none" w:sz="0" w:space="0" w:color="auto"/>
            <w:right w:val="none" w:sz="0" w:space="0" w:color="auto"/>
          </w:divBdr>
        </w:div>
        <w:div w:id="1226448451">
          <w:marLeft w:val="480"/>
          <w:marRight w:val="0"/>
          <w:marTop w:val="0"/>
          <w:marBottom w:val="0"/>
          <w:divBdr>
            <w:top w:val="none" w:sz="0" w:space="0" w:color="auto"/>
            <w:left w:val="none" w:sz="0" w:space="0" w:color="auto"/>
            <w:bottom w:val="none" w:sz="0" w:space="0" w:color="auto"/>
            <w:right w:val="none" w:sz="0" w:space="0" w:color="auto"/>
          </w:divBdr>
        </w:div>
      </w:divsChild>
    </w:div>
    <w:div w:id="1976983981">
      <w:bodyDiv w:val="1"/>
      <w:marLeft w:val="0"/>
      <w:marRight w:val="0"/>
      <w:marTop w:val="0"/>
      <w:marBottom w:val="0"/>
      <w:divBdr>
        <w:top w:val="none" w:sz="0" w:space="0" w:color="auto"/>
        <w:left w:val="none" w:sz="0" w:space="0" w:color="auto"/>
        <w:bottom w:val="none" w:sz="0" w:space="0" w:color="auto"/>
        <w:right w:val="none" w:sz="0" w:space="0" w:color="auto"/>
      </w:divBdr>
      <w:divsChild>
        <w:div w:id="1830974587">
          <w:marLeft w:val="480"/>
          <w:marRight w:val="0"/>
          <w:marTop w:val="0"/>
          <w:marBottom w:val="0"/>
          <w:divBdr>
            <w:top w:val="none" w:sz="0" w:space="0" w:color="auto"/>
            <w:left w:val="none" w:sz="0" w:space="0" w:color="auto"/>
            <w:bottom w:val="none" w:sz="0" w:space="0" w:color="auto"/>
            <w:right w:val="none" w:sz="0" w:space="0" w:color="auto"/>
          </w:divBdr>
        </w:div>
        <w:div w:id="1070032628">
          <w:marLeft w:val="480"/>
          <w:marRight w:val="0"/>
          <w:marTop w:val="0"/>
          <w:marBottom w:val="0"/>
          <w:divBdr>
            <w:top w:val="none" w:sz="0" w:space="0" w:color="auto"/>
            <w:left w:val="none" w:sz="0" w:space="0" w:color="auto"/>
            <w:bottom w:val="none" w:sz="0" w:space="0" w:color="auto"/>
            <w:right w:val="none" w:sz="0" w:space="0" w:color="auto"/>
          </w:divBdr>
        </w:div>
        <w:div w:id="1111777103">
          <w:marLeft w:val="480"/>
          <w:marRight w:val="0"/>
          <w:marTop w:val="0"/>
          <w:marBottom w:val="0"/>
          <w:divBdr>
            <w:top w:val="none" w:sz="0" w:space="0" w:color="auto"/>
            <w:left w:val="none" w:sz="0" w:space="0" w:color="auto"/>
            <w:bottom w:val="none" w:sz="0" w:space="0" w:color="auto"/>
            <w:right w:val="none" w:sz="0" w:space="0" w:color="auto"/>
          </w:divBdr>
        </w:div>
      </w:divsChild>
    </w:div>
    <w:div w:id="1977031449">
      <w:bodyDiv w:val="1"/>
      <w:marLeft w:val="0"/>
      <w:marRight w:val="0"/>
      <w:marTop w:val="0"/>
      <w:marBottom w:val="0"/>
      <w:divBdr>
        <w:top w:val="none" w:sz="0" w:space="0" w:color="auto"/>
        <w:left w:val="none" w:sz="0" w:space="0" w:color="auto"/>
        <w:bottom w:val="none" w:sz="0" w:space="0" w:color="auto"/>
        <w:right w:val="none" w:sz="0" w:space="0" w:color="auto"/>
      </w:divBdr>
    </w:div>
    <w:div w:id="2017422703">
      <w:bodyDiv w:val="1"/>
      <w:marLeft w:val="0"/>
      <w:marRight w:val="0"/>
      <w:marTop w:val="0"/>
      <w:marBottom w:val="0"/>
      <w:divBdr>
        <w:top w:val="none" w:sz="0" w:space="0" w:color="auto"/>
        <w:left w:val="none" w:sz="0" w:space="0" w:color="auto"/>
        <w:bottom w:val="none" w:sz="0" w:space="0" w:color="auto"/>
        <w:right w:val="none" w:sz="0" w:space="0" w:color="auto"/>
      </w:divBdr>
    </w:div>
    <w:div w:id="2024553001">
      <w:bodyDiv w:val="1"/>
      <w:marLeft w:val="0"/>
      <w:marRight w:val="0"/>
      <w:marTop w:val="0"/>
      <w:marBottom w:val="0"/>
      <w:divBdr>
        <w:top w:val="none" w:sz="0" w:space="0" w:color="auto"/>
        <w:left w:val="none" w:sz="0" w:space="0" w:color="auto"/>
        <w:bottom w:val="none" w:sz="0" w:space="0" w:color="auto"/>
        <w:right w:val="none" w:sz="0" w:space="0" w:color="auto"/>
      </w:divBdr>
      <w:divsChild>
        <w:div w:id="575938552">
          <w:marLeft w:val="480"/>
          <w:marRight w:val="0"/>
          <w:marTop w:val="0"/>
          <w:marBottom w:val="0"/>
          <w:divBdr>
            <w:top w:val="none" w:sz="0" w:space="0" w:color="auto"/>
            <w:left w:val="none" w:sz="0" w:space="0" w:color="auto"/>
            <w:bottom w:val="none" w:sz="0" w:space="0" w:color="auto"/>
            <w:right w:val="none" w:sz="0" w:space="0" w:color="auto"/>
          </w:divBdr>
        </w:div>
        <w:div w:id="17393349">
          <w:marLeft w:val="480"/>
          <w:marRight w:val="0"/>
          <w:marTop w:val="0"/>
          <w:marBottom w:val="0"/>
          <w:divBdr>
            <w:top w:val="none" w:sz="0" w:space="0" w:color="auto"/>
            <w:left w:val="none" w:sz="0" w:space="0" w:color="auto"/>
            <w:bottom w:val="none" w:sz="0" w:space="0" w:color="auto"/>
            <w:right w:val="none" w:sz="0" w:space="0" w:color="auto"/>
          </w:divBdr>
        </w:div>
        <w:div w:id="836312544">
          <w:marLeft w:val="480"/>
          <w:marRight w:val="0"/>
          <w:marTop w:val="0"/>
          <w:marBottom w:val="0"/>
          <w:divBdr>
            <w:top w:val="none" w:sz="0" w:space="0" w:color="auto"/>
            <w:left w:val="none" w:sz="0" w:space="0" w:color="auto"/>
            <w:bottom w:val="none" w:sz="0" w:space="0" w:color="auto"/>
            <w:right w:val="none" w:sz="0" w:space="0" w:color="auto"/>
          </w:divBdr>
        </w:div>
        <w:div w:id="851458015">
          <w:marLeft w:val="480"/>
          <w:marRight w:val="0"/>
          <w:marTop w:val="0"/>
          <w:marBottom w:val="0"/>
          <w:divBdr>
            <w:top w:val="none" w:sz="0" w:space="0" w:color="auto"/>
            <w:left w:val="none" w:sz="0" w:space="0" w:color="auto"/>
            <w:bottom w:val="none" w:sz="0" w:space="0" w:color="auto"/>
            <w:right w:val="none" w:sz="0" w:space="0" w:color="auto"/>
          </w:divBdr>
        </w:div>
        <w:div w:id="2095667768">
          <w:marLeft w:val="480"/>
          <w:marRight w:val="0"/>
          <w:marTop w:val="0"/>
          <w:marBottom w:val="0"/>
          <w:divBdr>
            <w:top w:val="none" w:sz="0" w:space="0" w:color="auto"/>
            <w:left w:val="none" w:sz="0" w:space="0" w:color="auto"/>
            <w:bottom w:val="none" w:sz="0" w:space="0" w:color="auto"/>
            <w:right w:val="none" w:sz="0" w:space="0" w:color="auto"/>
          </w:divBdr>
        </w:div>
        <w:div w:id="721246236">
          <w:marLeft w:val="480"/>
          <w:marRight w:val="0"/>
          <w:marTop w:val="0"/>
          <w:marBottom w:val="0"/>
          <w:divBdr>
            <w:top w:val="none" w:sz="0" w:space="0" w:color="auto"/>
            <w:left w:val="none" w:sz="0" w:space="0" w:color="auto"/>
            <w:bottom w:val="none" w:sz="0" w:space="0" w:color="auto"/>
            <w:right w:val="none" w:sz="0" w:space="0" w:color="auto"/>
          </w:divBdr>
        </w:div>
        <w:div w:id="1144389667">
          <w:marLeft w:val="480"/>
          <w:marRight w:val="0"/>
          <w:marTop w:val="0"/>
          <w:marBottom w:val="0"/>
          <w:divBdr>
            <w:top w:val="none" w:sz="0" w:space="0" w:color="auto"/>
            <w:left w:val="none" w:sz="0" w:space="0" w:color="auto"/>
            <w:bottom w:val="none" w:sz="0" w:space="0" w:color="auto"/>
            <w:right w:val="none" w:sz="0" w:space="0" w:color="auto"/>
          </w:divBdr>
        </w:div>
        <w:div w:id="1344941357">
          <w:marLeft w:val="480"/>
          <w:marRight w:val="0"/>
          <w:marTop w:val="0"/>
          <w:marBottom w:val="0"/>
          <w:divBdr>
            <w:top w:val="none" w:sz="0" w:space="0" w:color="auto"/>
            <w:left w:val="none" w:sz="0" w:space="0" w:color="auto"/>
            <w:bottom w:val="none" w:sz="0" w:space="0" w:color="auto"/>
            <w:right w:val="none" w:sz="0" w:space="0" w:color="auto"/>
          </w:divBdr>
        </w:div>
        <w:div w:id="614406452">
          <w:marLeft w:val="480"/>
          <w:marRight w:val="0"/>
          <w:marTop w:val="0"/>
          <w:marBottom w:val="0"/>
          <w:divBdr>
            <w:top w:val="none" w:sz="0" w:space="0" w:color="auto"/>
            <w:left w:val="none" w:sz="0" w:space="0" w:color="auto"/>
            <w:bottom w:val="none" w:sz="0" w:space="0" w:color="auto"/>
            <w:right w:val="none" w:sz="0" w:space="0" w:color="auto"/>
          </w:divBdr>
        </w:div>
      </w:divsChild>
    </w:div>
    <w:div w:id="2045129351">
      <w:bodyDiv w:val="1"/>
      <w:marLeft w:val="0"/>
      <w:marRight w:val="0"/>
      <w:marTop w:val="0"/>
      <w:marBottom w:val="0"/>
      <w:divBdr>
        <w:top w:val="none" w:sz="0" w:space="0" w:color="auto"/>
        <w:left w:val="none" w:sz="0" w:space="0" w:color="auto"/>
        <w:bottom w:val="none" w:sz="0" w:space="0" w:color="auto"/>
        <w:right w:val="none" w:sz="0" w:space="0" w:color="auto"/>
      </w:divBdr>
    </w:div>
    <w:div w:id="2114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CDE798-8E85-4968-B5A2-7F6B760B5938}"/>
      </w:docPartPr>
      <w:docPartBody>
        <w:p w:rsidR="00B970A2" w:rsidRDefault="00B970A2">
          <w:r w:rsidRPr="002018C3">
            <w:rPr>
              <w:rStyle w:val="PlaceholderText"/>
            </w:rPr>
            <w:t>Click or tap here to enter text.</w:t>
          </w:r>
        </w:p>
      </w:docPartBody>
    </w:docPart>
    <w:docPart>
      <w:docPartPr>
        <w:name w:val="6DB657B419C84FE39BA9290BF4E48136"/>
        <w:category>
          <w:name w:val="General"/>
          <w:gallery w:val="placeholder"/>
        </w:category>
        <w:types>
          <w:type w:val="bbPlcHdr"/>
        </w:types>
        <w:behaviors>
          <w:behavior w:val="content"/>
        </w:behaviors>
        <w:guid w:val="{355A7765-759E-4BCB-974D-F53D62711BCA}"/>
      </w:docPartPr>
      <w:docPartBody>
        <w:p w:rsidR="00D16A10" w:rsidRDefault="00DC5067" w:rsidP="00DC5067">
          <w:pPr>
            <w:pStyle w:val="6DB657B419C84FE39BA9290BF4E48136"/>
          </w:pPr>
          <w:r w:rsidRPr="002018C3">
            <w:rPr>
              <w:rStyle w:val="PlaceholderText"/>
            </w:rPr>
            <w:t>Click or tap here to enter text.</w:t>
          </w:r>
        </w:p>
      </w:docPartBody>
    </w:docPart>
    <w:docPart>
      <w:docPartPr>
        <w:name w:val="E5613E61F9934B7ABF60CA58D6B3063F"/>
        <w:category>
          <w:name w:val="General"/>
          <w:gallery w:val="placeholder"/>
        </w:category>
        <w:types>
          <w:type w:val="bbPlcHdr"/>
        </w:types>
        <w:behaviors>
          <w:behavior w:val="content"/>
        </w:behaviors>
        <w:guid w:val="{F347ED5A-DAA6-480A-9B31-01645987E156}"/>
      </w:docPartPr>
      <w:docPartBody>
        <w:p w:rsidR="00D16A10" w:rsidRDefault="00DC5067" w:rsidP="00DC5067">
          <w:pPr>
            <w:pStyle w:val="E5613E61F9934B7ABF60CA58D6B3063F"/>
          </w:pPr>
          <w:r w:rsidRPr="002018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A2"/>
    <w:rsid w:val="005C5A18"/>
    <w:rsid w:val="00841483"/>
    <w:rsid w:val="00A41D6B"/>
    <w:rsid w:val="00B970A2"/>
    <w:rsid w:val="00D16A10"/>
    <w:rsid w:val="00DC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067"/>
    <w:rPr>
      <w:color w:val="666666"/>
    </w:rPr>
  </w:style>
  <w:style w:type="paragraph" w:customStyle="1" w:styleId="6DB657B419C84FE39BA9290BF4E48136">
    <w:name w:val="6DB657B419C84FE39BA9290BF4E48136"/>
    <w:rsid w:val="00DC5067"/>
  </w:style>
  <w:style w:type="paragraph" w:customStyle="1" w:styleId="E5613E61F9934B7ABF60CA58D6B3063F">
    <w:name w:val="E5613E61F9934B7ABF60CA58D6B3063F"/>
    <w:rsid w:val="00DC5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189311-4807-4148-901B-B878386D816C}">
  <we:reference id="wa104382081" version="1.46.0.0" store="en-US" storeType="OMEX"/>
  <we:alternateReferences>
    <we:reference id="WA104382081" version="1.46.0.0" store="" storeType="OMEX"/>
  </we:alternateReferences>
  <we:properties>
    <we:property name="MENDELEY_CITATIONS" value="[{&quot;citationID&quot;:&quot;MENDELEY_CITATION_161c67fb-a891-43ed-ad4c-950c48ca4ad6&quot;,&quot;properties&quot;:{&quot;noteIndex&quot;:0},&quot;isEdited&quot;:false,&quot;manualOverride&quot;:{&quot;isManuallyOverridden&quot;:false,&quot;citeprocText&quot;:&quot;(United Nations Environment Programme, 2009)&quot;,&quot;manualOverrideText&quot;:&quot;&quot;},&quot;citationTag&quot;:&quot;MENDELEY_CITATION_v3_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&quot;,&quot;citationItems&quot;:[{&quot;id&quot;:&quot;db4208fd-476f-31d3-9210-6214d67c45ea&quot;,&quot;itemData&quot;:{&quot;type&quot;:&quot;book&quot;,&quot;id&quot;:&quot;db4208fd-476f-31d3-9210-6214d67c45ea&quot;,&quot;title&quot;:&quot;Rainwater harvesting: a lifeline for human well-being&quot;,&quot;author&quot;:[{&quot;family&quot;:&quot;United Nations Environment Programme&quot;,&quot;given&quot;:&quot;&quot;,&quot;parse-names&quot;:false,&quot;dropping-particle&quot;:&quot;&quot;,&quot;non-dropping-particle&quot;:&quot;&quot;}],&quot;URL&quot;:&quot;http://www.unep.org/Themes/Freshwater/PDF/Rainwater_Harvesting_090310b.pdf&quot;,&quot;issued&quot;:{&quot;date-parts&quot;:[[2009]]},&quot;number-of-pages&quot;:&quot;69&quot;,&quot;abstract&quot;:&quot;This publication highlights the link between rain-water harvesting, ecosystems and human well being and draws the attention of readers to both the negative and positive aspects of using this technology and how the negative benefits can be minimized and positive capitalized. In this report, the concept of rainwater harvesting is examined for its potential to increase human well-being without eroding the ecosystems functions that water serves in the local landscape. Examples from diverse geographical and societal settings are examined, to demonstrate the benefits and constraints of rainwater harvesting technologies in addressing multiple demands for freshwater in specific locations The aim is to compile a synthesis of experiences that can provide insight into the multiple opportunities rainwater harvesting can have when addressing human well-being, while continuing to sustain a range of ecosystem services.&quot;,&quot;volume&quot;:&quot;41&quot;,&quot;container-title-short&quot;:&quot;&quot;},&quot;isTemporary&quot;:false}]},{&quot;citationID&quot;:&quot;MENDELEY_CITATION_5c689c0a-bb95-49b6-9283-7dedab55c5d1&quot;,&quot;properties&quot;:{&quot;noteIndex&quot;:0},&quot;isEdited&quot;:false,&quot;manualOverride&quot;:{&quot;isManuallyOverridden&quot;:false,&quot;citeprocText&quot;:&quot;(Bertule et al., 2017)&quot;,&quot;manualOverrideText&quot;:&quot;&quot;},&quot;citationTag&quot;:&quot;MENDELEY_CITATION_v3_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&quot;,&quot;citationItems&quot;:[{&quot;id&quot;:&quot;5dcdfbd7-767a-3e3f-bf80-27119dcd81d7&quot;,&quot;itemData&quot;:{&quot;type&quot;:&quot;report&quot;,&quot;id&quot;:&quot;5dcdfbd7-767a-3e3f-bf80-27119dcd81d7&quot;,&quot;title&quot;:&quot;Climate Change Adaptation Technologies for Water: A Practitioner’s Guide To Adaptation Technologies for Increased Water Sector Resilience&quot;,&quot;author&quot;:[{&quot;family&quot;:&quot;Bertule&quot;,&quot;given&quot;:&quot;Maija&quot;,&quot;parse-names&quot;:false,&quot;dropping-particle&quot;:&quot;&quot;,&quot;non-dropping-particle&quot;:&quot;&quot;},{&quot;family&quot;:&quot;Rosendahl&quot;,&quot;given&quot;:&quot;Lars&quot;,&quot;parse-names&quot;:false,&quot;dropping-particle&quot;:&quot;&quot;,&quot;non-dropping-particle&quot;:&quot;&quot;},{&quot;family&quot;:&quot;Spensley&quot;,&quot;given&quot;:&quot;Jason&quot;,&quot;parse-names&quot;:false,&quot;dropping-particle&quot;:&quot;&quot;,&quot;non-dropping-particle&quot;:&quot;&quot;},{&quot;family&quot;:&quot;Lærke&quot;,&quot;given&quot;:&quot;Sara&quot;,&quot;parse-names&quot;:false,&quot;dropping-particle&quot;:&quot;&quot;,&quot;non-dropping-particle&quot;:&quot;&quot;},{&quot;family&quot;:&quot;Naswa&quot;,&quot;given&quot;:&quot;Prakriti&quot;,&quot;parse-names&quot;:false,&quot;dropping-particle&quot;:&quot;&quot;,&quot;non-dropping-particle&quot;:&quot;&quot;}],&quot;DOI&quot;:&quot;10.1093/reep/ren001.Stern&quot;,&quot;ISBN&quot;:&quot;9788755039025&quot;,&quot;URL&quot;:&quot;http://www.unepdhi.org/-/media/microsite_unepdhi/publications/documents/unep_dhi/cc_adaptation_technologies_for_water_red.pdf?la=en&quot;,&quot;issued&quot;:{&quot;date-parts&quot;:[[2017]]},&quot;number-of-pages&quot;:&quot;60&quot;,&quot;container-title-short&quot;:&quot;&quot;},&quot;isTemporary&quot;:false}]},{&quot;citationID&quot;:&quot;MENDELEY_CITATION_b74d1d43-5b41-451f-916c-fc96deb4e35a&quot;,&quot;properties&quot;:{&quot;noteIndex&quot;:0},&quot;isEdited&quot;:false,&quot;manualOverride&quot;:{&quot;isManuallyOverridden&quot;:false,&quot;citeprocText&quot;:&quot;(African Development Bank, 2021)&quot;,&quot;manualOverrideText&quot;:&quot;&quot;},&quot;citationTag&quot;:&quot;MENDELEY_CITATION_v3_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&quot;,&quot;citationItems&quot;:[{&quot;id&quot;:&quot;037d8117-f176-3837-b5a4-2b00fe998533&quot;,&quot;itemData&quot;:{&quot;type&quot;:&quot;book&quot;,&quot;id&quot;:&quot;037d8117-f176-3837-b5a4-2b00fe998533&quot;,&quot;title&quot;:&quot;Rainwater Harvesting Handbook: Assessment of Best Practices and Experience in Water Harvesting&quot;,&quot;author&quot;:[{&quot;family&quot;:&quot;African Development Bank&quot;,&quot;given&quot;:&quot;&quot;,&quot;parse-names&quot;:false,&quot;dropping-particle&quot;:&quot;&quot;,&quot;non-dropping-particle&quot;:&quot;&quot;}],&quot;issued&quot;:{&quot;date-parts&quot;:[[2021]]},&quot;container-title-short&quot;:&quot;&quot;},&quot;isTemporary&quot;:false}]},{&quot;citationID&quot;:&quot;MENDELEY_CITATION_50ca8b1e-e7cc-42c2-a089-83c36aed8f1a&quot;,&quot;properties&quot;:{&quot;noteIndex&quot;:0},&quot;isEdited&quot;:false,&quot;manualOverride&quot;:{&quot;isManuallyOverridden&quot;:false,&quot;citeprocText&quot;:&quot;(van Steenbergen et al., 2021)&quot;,&quot;manualOverrideText&quot;:&quot;&quot;},&quot;citationTag&quot;:&quot;MENDELEY_CITATION_v3_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&quot;,&quot;citationItems&quot;:[{&quot;id&quot;:&quot;8983865d-bcd3-3b31-a594-7543a27f6490&quot;,&quot;itemData&quot;:{&quot;type&quot;:&quot;book&quot;,&quot;id&quot;:&quot;8983865d-bcd3-3b31-a594-7543a27f6490&quot;,&quot;title&quot;:&quot;Green Roads for Water&quot;,&quot;author&quot;:[{&quot;family&quot;:&quot;Steenbergen&quot;,&quot;given&quot;:&quot;F.&quot;,&quot;parse-names&quot;:false,&quot;dropping-particle&quot;:&quot;&quot;,&quot;non-dropping-particle&quot;:&quot;van&quot;},{&quot;family&quot;:&quot;Arroyo-Arroyo&quot;,&quot;given&quot;:&quot;F.&quot;,&quot;parse-names&quot;:false,&quot;dropping-particle&quot;:&quot;&quot;,&quot;non-dropping-particle&quot;:&quot;&quot;},{&quot;family&quot;:&quot;Rao&quot;,&quot;given&quot;:&quot;K.&quot;,&quot;parse-names&quot;:false,&quot;dropping-particle&quot;:&quot;&quot;,&quot;non-dropping-particle&quot;:&quot;&quot;},{&quot;family&quot;:&quot;Hulluka, T. A., Woldearegay&quot;,&quot;given&quot;:&quot;K.&quot;,&quot;parse-names&quot;:false,&quot;dropping-particle&quot;:&quot;&quot;,&quot;non-dropping-particle&quot;:&quot;&quot;},{&quot;family&quot;:&quot;Deligianni&quot;,&quot;given&quot;:&quot;A.&quot;,&quot;parse-names&quot;:false,&quot;dropping-particle&quot;:&quot;&quot;,&quot;non-dropping-particle&quot;:&quot;&quot;}],&quot;container-title&quot;:&quot;Washington, DC: World Bank.&quot;,&quot;ISBN&quot;:&quot;9781464816772&quot;,&quot;URL&quot;:&quot;https://openknowledge.worldbank.org/handle/10986/35752&quot;,&quot;issued&quot;:{&quot;date-parts&quot;:[[2021]]},&quot;container-title-short&quot;:&quot;&quot;},&quot;isTemporary&quot;:false}]},{&quot;citationID&quot;:&quot;MENDELEY_CITATION_d0769aa1-47cc-455c-a851-15bbb4e0235e&quot;,&quot;properties&quot;:{&quot;noteIndex&quot;:0},&quot;isEdited&quot;:false,&quot;manualOverride&quot;:{&quot;isManuallyOverridden&quot;:false,&quot;citeprocText&quot;:&quot;(Gleason Espíndola et al., 2020)&quot;,&quot;manualOverrideText&quot;:&quot;&quot;},&quot;citationTag&quot;:&quot;MENDELEY_CITATION_v3_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&quot;,&quot;citationItems&quot;:[{&quot;id&quot;:&quot;75906c96-020c-38e7-ac6d-19641ec7bffa&quot;,&quot;itemData&quot;:{&quot;type&quot;:&quot;book&quot;,&quot;id&quot;:&quot;75906c96-020c-38e7-ac6d-19641ec7bffa&quot;,&quot;title&quot;:&quot;International Rainwater Catchment Systems Experiences&quot;,&quot;author&quot;:[{&quot;family&quot;:&quot;Gleason Espíndola&quot;,&quot;given&quot;:&quot;José Arturo&quot;,&quot;parse-names&quot;:false,&quot;dropping-particle&quot;:&quot;&quot;,&quot;non-dropping-particle&quot;:&quot;&quot;},{&quot;family&quot;:&quot;Casiano Flores, Augusto César Pacheco-Vega&quot;,&quot;given&quot;:&quot;Raul&quot;,&quot;parse-names&quot;:false,&quot;dropping-particle&quot;:&quot;&quot;,&quot;non-dropping-particle&quot;:&quot;&quot;},{&quot;family&quot;:&quot;Pacheco Montes&quot;,&quot;given&quot;:&quot;Margarita Rosa&quot;,&quot;parse-names&quot;:false,&quot;dropping-particle&quot;:&quot;&quot;,&quot;non-dropping-particle&quot;:&quot;&quot;}],&quot;editor&quot;:[{&quot;family&quot;:&quot;Espíndola&quot;,&quot;given&quot;:&quot;José Arturo Gleason&quot;,&quot;parse-names&quot;:false,&quot;dropping-particle&quot;:&quot;&quot;,&quot;non-dropping-particle&quot;:&quot;&quot;},{&quot;family&quot;:&quot;Flores&quot;,&quot;given&quot;:&quot;César Augusto Casiano&quot;,&quot;parse-names&quot;:false,&quot;dropping-particle&quot;:&quot;&quot;,&quot;non-dropping-particle&quot;:&quot;&quot;},{&quot;family&quot;:&quot;Pacheco-Vega&quot;,&quot;given&quot;:&quot;Raul&quot;,&quot;parse-names&quot;:false,&quot;dropping-particle&quot;:&quot;&quot;,&quot;non-dropping-particle&quot;:&quot;&quot;},{&quot;family&quot;:&quot;Montes&quot;,&quot;given&quot;:&quot;Margarita Rosa Pacheco&quot;,&quot;parse-names&quot;:false,&quot;dropping-particle&quot;:&quot;&quot;,&quot;non-dropping-particle&quot;:&quot;&quot;}],&quot;DOI&quot;:&quot;10.2166/9781789060584&quot;,&quot;ISBN&quot;:&quot;9781789060584&quot;,&quot;URL&quot;:&quot;http://iwaponline.com/ebooks/book/790/International-Rainwater-Catchment-Systems&quot;,&quot;issued&quot;:{&quot;date-parts&quot;:[[2020]]},&quot;publisher&quot;:&quot;IWA Publishing&quot;,&quot;container-title-short&quot;:&quot;&quot;},&quot;isTemporary&quot;:false}]},{&quot;citationID&quot;:&quot;MENDELEY_CITATION_94d5220e-e84a-4747-983f-38b0cf244a20&quot;,&quot;properties&quot;:{&quot;noteIndex&quot;:0},&quot;isEdited&quot;:false,&quot;manualOverride&quot;:{&quot;isManuallyOverridden&quot;:false,&quot;citeprocText&quot;:&quot;(Mzirai et al., 2000)&quot;,&quot;manualOverrideText&quot;:&quot;&quot;},&quot;citationTag&quot;:&quot;MENDELEY_CITATION_v3_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&quot;,&quot;citationItems&quot;:[{&quot;id&quot;:&quot;9e9aba46-26eb-3dd3-a695-82d834359e70&quot;,&quot;itemData&quot;:{&quot;type&quot;:&quot;book&quot;,&quot;id&quot;:&quot;9e9aba46-26eb-3dd3-a695-82d834359e70&quot;,&quot;title&quot;:&quot;HARVESTING FOR NATURAL RESOURCES MANAGEMENT NATURAL RESOURCES MANAGEMENT A planning guide for Tanzania&quot;,&quot;author&quot;:[{&quot;family&quot;:&quot;Mzirai&quot;,&quot;given&quot;:&quot;Omari B&quot;,&quot;parse-names&quot;:false,&quot;dropping-particle&quot;:&quot;&quot;,&quot;non-dropping-particle&quot;:&quot;&quot;},{&quot;family&quot;:&quot;Gowing&quot;,&quot;given&quot;:&quot;John W&quot;,&quot;parse-names&quot;:false,&quot;dropping-particle&quot;:&quot;&quot;,&quot;non-dropping-particle&quot;:&quot;&quot;},{&quot;family&quot;:&quot;Kajiru&quot;,&quot;given&quot;:&quot;Geophrey J&quot;,&quot;parse-names&quot;:false,&quot;dropping-particle&quot;:&quot;&quot;,&quot;non-dropping-particle&quot;:&quot;&quot;},{&quot;family&quot;:&quot;Lzaro&quot;,&quot;given&quot;:&quot;Evelyn A&quot;,&quot;parse-names&quot;:false,&quot;dropping-particle&quot;:&quot;&quot;,&quot;non-dropping-particle&quot;:&quot;&quot;},{&quot;family&quot;:&quot;Rockström&quot;,&quot;given&quot;:&quot;Johan&quot;,&quot;parse-names&quot;:false,&quot;dropping-particle&quot;:&quot;&quot;,&quot;non-dropping-particle&quot;:&quot;&quot;},{&quot;family&quot;:&quot;Rwehumbiza&quot;,&quot;given&quot;:&quot;Filbert B&quot;,&quot;parse-names&quot;:false,&quot;dropping-particle&quot;:&quot;&quot;,&quot;non-dropping-particle&quot;:&quot;&quot;},{&quot;family&quot;:&quot;Senkondo&quot;,&quot;given&quot;:&quot;Ephraim M&quot;,&quot;parse-names&quot;:false,&quot;dropping-particle&quot;:&quot;&quot;,&quot;non-dropping-particle&quot;:&quot;&quot;}],&quot;container-title&quot;:&quot;Soil and Water&quot;,&quot;editor&quot;:[{&quot;family&quot;:&quot;Hatibu&quot;,&quot;given&quot;:&quot;Nuhu&quot;,&quot;parse-names&quot;:false,&quot;dropping-particle&quot;:&quot;&quot;,&quot;non-dropping-particle&quot;:&quot;&quot;},{&quot;family&quot;:&quot;Mahoo&quot;,&quot;given&quot;:&quot;Henry&quot;,&quot;parse-names&quot;:false,&quot;dropping-particle&quot;:&quot;&quot;,&quot;non-dropping-particle&quot;:&quot;&quot;}],&quot;ISBN&quot;:&quot;9966896031&quot;,&quot;issued&quot;:{&quot;date-parts&quot;:[[2000]]},&quot;publisher-place&quot;:&quot;Nairobi&quot;,&quot;number-of-pages&quot;:&quot;144&quot;,&quot;abstract&quot;:&quot;Runoff is generally seen as an enemy in land management, causing soil erosion and leading to land degradation. Most planning efforts have therefore focused on disposing of runoff as far from the farmers’ fields as possible. This book demonstrates an effort to change such notion by giving district development planners a solid basis for managing runoff as an asset and a source of water for different uses. The book provides guidelines on how to integrate rainwater harvesting for agriculture, rangelands development, wildlife, forestry, land conservation and control of flooding in district development plans. Each stage of planning for successful rainwater harvesting is outlined. The book is a reflection of the decentralization of planning in Tanzania down to the district level. The target group for the book is primarily district planners in Tanzania, but the book is useful for professionals involved in rainwater harvesting projects in semi-arid regions of Eastern and Southern Africa. ISBN&quot;,&quot;publisher&quot;:&quot;RELMA&quot;,&quot;issue&quot;:&quot;22&quot;,&quot;container-title-short&quot;:&quot;&quot;},&quot;isTemporary&quot;:false}]},{&quot;citationID&quot;:&quot;MENDELEY_CITATION_00d5bd24-4c5e-47d2-b81c-2c67978ab692&quot;,&quot;properties&quot;:{&quot;noteIndex&quot;:0},&quot;isEdited&quot;:false,&quot;manualOverride&quot;:{&quot;isManuallyOverridden&quot;:false,&quot;citeprocText&quot;:&quot;(Maddrell, 2018)&quot;,&quot;manualOverrideText&quot;:&quot;&quot;},&quot;citationTag&quot;:&quot;MENDELEY_CITATION_v3_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&quot;,&quot;citationItems&quot;:[{&quot;id&quot;:&quot;1727bd48-a81d-33d6-bf16-2a7ea64004d3&quot;,&quot;itemData&quot;:{&quot;type&quot;:&quot;book&quot;,&quot;id&quot;:&quot;1727bd48-a81d-33d6-bf16-2a7ea64004d3&quot;,&quot;title&quot;:&quot;Sand Dams : A Practical &amp; Technical Manual&quot;,&quot;author&quot;:[{&quot;family&quot;:&quot;Maddrell&quot;,&quot;given&quot;:&quot;Simon R&quot;,&quot;parse-names&quot;:false,&quot;dropping-particle&quot;:&quot;&quot;,&quot;non-dropping-particle&quot;:&quot;&quot;}],&quot;ISBN&quot;:&quot;978-1-9997263-0-0&quot;,&quot;URL&quot;:&quot;https://accept-tchad.org/wp-content/uploads/2021/05/Sand-Dam-Manual-Version-3-ED-180614-print-lite.pdf&quot;,&quot;issued&quot;:{&quot;date-parts&quot;:[[2018]]},&quot;issue&quot;:&quot;June&quot;,&quot;container-title-short&quot;:&quot;&quot;},&quot;isTemporary&quot;:false}]},{&quot;citationID&quot;:&quot;MENDELEY_CITATION_8a135f95-acac-482c-a133-659207f2d982&quot;,&quot;properties&quot;:{&quot;noteIndex&quot;:0},&quot;isEdited&quot;:false,&quot;manualOverride&quot;:{&quot;isManuallyOverridden&quot;:false,&quot;citeprocText&quot;:&quot;(Riemann et al., 2022)&quot;,&quot;manualOverrideText&quot;:&quot;&quot;},&quot;citationTag&quot;:&quot;MENDELEY_CITATION_v3_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&quot;,&quot;citationItems&quot;:[{&quot;id&quot;:&quot;ed330756-e45e-3379-9d0d-27d38fe4c3d7&quot;,&quot;itemData&quot;:{&quot;type&quot;:&quot;article-journal&quot;,&quot;id&quot;:&quot;ed330756-e45e-3379-9d0d-27d38fe4c3d7&quot;,&quot;title&quot;:&quot;Rooftop Rainwater Harvesting Insights from Uganda Market Brief&quot;,&quot;author&quot;:[{&quot;family&quot;:&quot;Riemann&quot;,&quot;given&quot;:&quot;Paul&quot;,&quot;parse-names&quot;:false,&quot;dropping-particle&quot;:&quot;&quot;,&quot;non-dropping-particle&quot;:&quot;&quot;},{&quot;family&quot;:&quot;Namirembe&quot;,&quot;given&quot;:&quot;Sara&quot;,&quot;parse-names&quot;:false,&quot;dropping-particle&quot;:&quot;&quot;,&quot;non-dropping-particle&quot;:&quot;&quot;},{&quot;family&quot;:&quot;Lakshmi Bhamidipati&quot;,&quot;given&quot;:&quot;Padmasai&quot;,&quot;parse-names&quot;:false,&quot;dropping-particle&quot;:&quot;&quot;,&quot;non-dropping-particle&quot;:&quot;&quot;},{&quot;family&quot;:&quot;Christiansen&quot;,&quot;given&quot;:&quot;Lars&quot;,&quot;parse-names&quot;:false,&quot;dropping-particle&quot;:&quot;&quot;,&quot;non-dropping-particle&quot;:&quot;&quot;}],&quot;issued&quot;:{&quot;date-parts&quot;:[[2022]]},&quot;abstract&quot;:&quot;Preface This market brief is an output of the Technology, Markets and Investment for Low-Carbon and Climate resilient Development (TEMARIN) project, that is carried out in two African countries, namely Kenya and Uganda. The project is funded by the Danish Ministry of Foreign Affairs and is implemented by the UNEP Copenhagen Climate Centre. It aims to support countries in accelerating the transfer, diffusion and uptake of specific climate technologies. The project focus is on strengthening domestic markets for climate technologies , removing bottlenecks for domestic firms operating in these markets and increasing cooperation among private , public and international actors to build global and national partnerships for upscaling implementation. This market brief contributes to the project's overall aim by undertaking a detailed scoping and analysis of the contemporary state of rooftop rainwater harvesting (RRWH) in Uganda. It provides an analysis of the respective socioeconomic conditions as well as the enabling environment, policies and support structures that are involved in the diffusion of the technology. Further, it investigates the key drivers and determining factors that determine the uptake of the technology. The brief provides empirical insights into the Ugandan RRWH market and the regime it operates in, as well as current barriers to the further uptake of the technology.&quot;,&quot;container-title-short&quot;:&quot;&quot;},&quot;isTemporary&quot;:false}]},{&quot;citationID&quot;:&quot;MENDELEY_CITATION_d19c8f45-78ff-4c4e-b505-64c712f8cb73&quot;,&quot;properties&quot;:{&quot;noteIndex&quot;:0},&quot;isEdited&quot;:false,&quot;manualOverride&quot;:{&quot;isManuallyOverridden&quot;:false,&quot;citeprocText&quot;:&quot;(Thomas &amp;#38; Martinson, 2007)&quot;,&quot;manualOverrideText&quot;:&quot;&quot;},&quot;citationTag&quot;:&quot;MENDELEY_CITATION_v3_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&quot;,&quot;citationItems&quot;:[{&quot;id&quot;:&quot;243815fd-1f96-3b7f-bce5-4abb11dbde39&quot;,&quot;itemData&quot;:{&quot;type&quot;:&quot;book&quot;,&quot;id&quot;:&quot;243815fd-1f96-3b7f-bce5-4abb11dbde39&quot;,&quot;title&quot;:&quot;Roofwater Harvesting: A Handbook for Practitioners.&quot;,&quot;author&quot;:[{&quot;family&quot;:&quot;Thomas&quot;,&quot;given&quot;:&quot;T.H.&quot;,&quot;parse-names&quot;:false,&quot;dropping-particle&quot;:&quot;&quot;,&quot;non-dropping-particle&quot;:&quot;&quot;},{&quot;family&quot;:&quot;Martinson&quot;,&quot;given&quot;:&quot;D.B.&quot;,&quot;parse-names&quot;:false,&quot;dropping-particle&quot;:&quot;&quot;,&quot;non-dropping-particle&quot;:&quot;&quot;}],&quot;URL&quot;:&quot;https://www.ircwash.org/resources/roofwater-harvesting-handbook-practitioners&quot;,&quot;issued&quot;:{&quot;date-parts&quot;:[[2007]]},&quot;publisher-place&quot;:&quot;Delft&quot;,&quot;publisher&quot;:&quot;IRCWASH&quot;,&quot;container-title-short&quot;:&quot;&quot;},&quot;isTemporary&quot;:false}]},{&quot;citationID&quot;:&quot;MENDELEY_CITATION_ca8c8db5-f4ba-4228-9ac5-3f1dde5a5d55&quot;,&quot;properties&quot;:{&quot;noteIndex&quot;:0},&quot;isEdited&quot;:false,&quot;manualOverride&quot;:{&quot;isManuallyOverridden&quot;:false,&quot;citeprocText&quot;:&quot;(Castelli et al., 2022)&quot;,&quot;manualOverrideText&quot;:&quot;&quot;},&quot;citationTag&quot;:&quot;MENDELEY_CITATION_v3_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&quot;,&quot;citationItems&quot;:[{&quot;id&quot;:&quot;3489a1ff-ce98-3732-b4e2-8471225e9398&quot;,&quot;itemData&quot;:{&quot;type&quot;:&quot;article-journal&quot;,&quot;id&quot;:&quot;3489a1ff-ce98-3732-b4e2-8471225e9398&quot;,&quot;title&quot;:&quot;Sand dams for sustainable water management: Challenges and future opportunities&quot;,&quot;author&quot;:[{&quot;family&quot;:&quot;Castelli&quot;,&quot;given&quot;:&quot;Giulio&quot;,&quot;parse-names&quot;:false,&quot;dropping-particle&quot;:&quot;&quot;,&quot;non-dropping-particle&quot;:&quot;&quot;},{&quot;family&quot;:&quot;Piemontese&quot;,&quot;given&quot;:&quot;Luigi&quot;,&quot;parse-names&quot;:false,&quot;dropping-particle&quot;:&quot;&quot;,&quot;non-dropping-particle&quot;:&quot;&quot;},{&quot;family&quot;:&quot;Quinn&quot;,&quot;given&quot;:&quot;Ruth&quot;,&quot;parse-names&quot;:false,&quot;dropping-particle&quot;:&quot;&quot;,&quot;non-dropping-particle&quot;:&quot;&quot;},{&quot;family&quot;:&quot;Aerts&quot;,&quot;given&quot;:&quot;Jeroen&quot;,&quot;parse-names&quot;:false,&quot;dropping-particle&quot;:&quot;&quot;,&quot;non-dropping-particle&quot;:&quot;&quot;},{&quot;family&quot;:&quot;Elsner&quot;,&quot;given&quot;:&quot;Paul&quot;,&quot;parse-names&quot;:false,&quot;dropping-particle&quot;:&quot;&quot;,&quot;non-dropping-particle&quot;:&quot;&quot;},{&quot;family&quot;:&quot;Ertsen&quot;,&quot;given&quot;:&quot;Maurits&quot;,&quot;parse-names&quot;:false,&quot;dropping-particle&quot;:&quot;&quot;,&quot;non-dropping-particle&quot;:&quot;&quot;},{&quot;family&quot;:&quot;Hussey&quot;,&quot;given&quot;:&quot;Stephen&quot;,&quot;parse-names&quot;:false,&quot;dropping-particle&quot;:&quot;&quot;,&quot;non-dropping-particle&quot;:&quot;&quot;},{&quot;family&quot;:&quot;Filho&quot;,&quot;given&quot;:&quot;Walter Leal&quot;,&quot;parse-names&quot;:false,&quot;dropping-particle&quot;:&quot;&quot;,&quot;non-dropping-particle&quot;:&quot;&quot;},{&quot;family&quot;:&quot;Limones&quot;,&quot;given&quot;:&quot;Natalia&quot;,&quot;parse-names&quot;:false,&quot;dropping-particle&quot;:&quot;&quot;,&quot;non-dropping-particle&quot;:&quot;&quot;},{&quot;family&quot;:&quot;Mpofu&quot;,&quot;given&quot;:&quot;Bongani&quot;,&quot;parse-names&quot;:false,&quot;dropping-particle&quot;:&quot;&quot;,&quot;non-dropping-particle&quot;:&quot;&quot;},{&quot;family&quot;:&quot;Neufeld&quot;,&quot;given&quot;:&quot;Doug Graber&quot;,&quot;parse-names&quot;:false,&quot;dropping-particle&quot;:&quot;&quot;,&quot;non-dropping-particle&quot;:&quot;&quot;},{&quot;family&quot;:&quot;Ngugi&quot;,&quot;given&quot;:&quot;Keziah&quot;,&quot;parse-names&quot;:false,&quot;dropping-particle&quot;:&quot;&quot;,&quot;non-dropping-particle&quot;:&quot;&quot;},{&quot;family&quot;:&quot;Ngwenya&quot;,&quot;given&quot;:&quot;Nobubelo&quot;,&quot;parse-names&quot;:false,&quot;dropping-particle&quot;:&quot;&quot;,&quot;non-dropping-particle&quot;:&quot;&quot;},{&quot;family&quot;:&quot;Parker&quot;,&quot;given&quot;:&quot;Alison&quot;,&quot;parse-names&quot;:false,&quot;dropping-particle&quot;:&quot;&quot;,&quot;non-dropping-particle&quot;:&quot;&quot;},{&quot;family&quot;:&quot;Ryan&quot;,&quot;given&quot;:&quot;Cate&quot;,&quot;parse-names&quot;:false,&quot;dropping-particle&quot;:&quot;&quot;,&quot;non-dropping-particle&quot;:&quot;&quot;},{&quot;family&quot;:&quot;Trincheria&quot;,&quot;given&quot;:&quot;Josep&quot;,&quot;parse-names&quot;:false,&quot;dropping-particle&quot;:&quot;&quot;,&quot;non-dropping-particle&quot;:&quot;de&quot;},{&quot;family&quot;:&quot;Villani&quot;,&quot;given&quot;:&quot;Lorenzo&quot;,&quot;parse-names&quot;:false,&quot;dropping-particle&quot;:&quot;&quot;,&quot;non-dropping-particle&quot;:&quot;&quot;},{&quot;family&quot;:&quot;Eisma&quot;,&quot;given&quot;:&quot;Jessica&quot;,&quot;parse-names&quot;:false,&quot;dropping-particle&quot;:&quot;&quot;,&quot;non-dropping-particle&quot;:&quot;&quot;},{&quot;family&quot;:&quot;Bresci&quot;,&quot;given&quot;:&quot;Elena&quot;,&quot;parse-names&quot;:false,&quot;dropping-particle&quot;:&quot;&quot;,&quot;non-dropping-particle&quot;:&quot;&quot;}],&quot;container-title&quot;:&quot;Science of The Total Environment&quot;,&quot;DOI&quot;:&quot;10.1016/j.scitotenv.2022.156126&quot;,&quot;ISSN&quot;:&quot;00489697&quot;,&quot;URL&quot;:&quot;https://linkinghub.elsevier.com/retrieve/pii/S0048969722032235&quot;,&quot;issued&quot;:{&quot;date-parts&quot;:[[2022,9]]},&quot;page&quot;:&quot;156126&quot;,&quot;volume&quot;:&quot;838&quot;,&quot;container-title-short&quot;:&quot;&quot;},&quot;isTemporary&quot;:false}]},{&quot;citationID&quot;:&quot;MENDELEY_CITATION_c0d35f11-0681-4b89-a662-ba0b00de9b97&quot;,&quot;properties&quot;:{&quot;noteIndex&quot;:0},&quot;isEdited&quot;:false,&quot;manualOverride&quot;:{&quot;isManuallyOverridden&quot;:false,&quot;citeprocText&quot;:&quot;(Ministry of Water and Environment, 2016)&quot;,&quot;manualOverrideText&quot;:&quot;&quot;},&quot;citationTag&quot;:&quot;MENDELEY_CITATION_v3_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&quot;,&quot;citationItems&quot;:[{&quot;id&quot;:&quot;72b4e341-701b-3bdc-a5a2-2ef04c34f450&quot;,&quot;itemData&quot;:{&quot;type&quot;:&quot;report&quot;,&quot;id&quot;:&quot;72b4e341-701b-3bdc-a5a2-2ef04c34f450&quot;,&quot;title&quot;:&quot;Handbook on Rainwater Harvesting Options&quot;,&quot;author&quot;:[{&quot;family&quot;:&quot;Ministry of Water and Environment&quot;,&quot;given&quot;:&quot;&quot;,&quot;parse-names&quot;:false,&quot;dropping-particle&quot;:&quot;&quot;,&quot;non-dropping-particle&quot;:&quot;&quot;}],&quot;URL&quot;:&quot;MWE.go.ug/library/rain-water-harvesting-handbook&quot;,&quot;issued&quot;:{&quot;date-parts&quot;:[[2016]]},&quot;publisher-place&quot;:&quot;Kampala&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3970-C1DA-4074-BFB8-94ACB9BB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Heijnen</dc:creator>
  <cp:keywords/>
  <dc:description/>
  <cp:lastModifiedBy>Han Heijnen</cp:lastModifiedBy>
  <cp:revision>35</cp:revision>
  <dcterms:created xsi:type="dcterms:W3CDTF">2024-01-16T20:41:00Z</dcterms:created>
  <dcterms:modified xsi:type="dcterms:W3CDTF">2024-01-25T21:50:00Z</dcterms:modified>
</cp:coreProperties>
</file>